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256"/>
        <w:gridCol w:w="7506"/>
      </w:tblGrid>
      <w:tr w:rsidR="004E081B" w14:paraId="26EC94D3" w14:textId="77777777" w:rsidTr="6A0C3BE2">
        <w:tc>
          <w:tcPr>
            <w:tcW w:w="3256" w:type="dxa"/>
          </w:tcPr>
          <w:p w14:paraId="7F98CBC2" w14:textId="77777777" w:rsidR="004E081B" w:rsidRPr="006524B1" w:rsidRDefault="004E081B" w:rsidP="00EF552E">
            <w:pPr>
              <w:rPr>
                <w:rFonts w:ascii="Rubik" w:hAnsi="Rubik" w:cs="Rubik"/>
                <w:b/>
                <w:bCs/>
              </w:rPr>
            </w:pPr>
            <w:r w:rsidRPr="006524B1">
              <w:rPr>
                <w:rFonts w:ascii="Rubik" w:hAnsi="Rubik" w:cs="Rubik"/>
                <w:b/>
                <w:bCs/>
              </w:rPr>
              <w:t>Date</w:t>
            </w:r>
          </w:p>
        </w:tc>
        <w:tc>
          <w:tcPr>
            <w:tcW w:w="7506" w:type="dxa"/>
          </w:tcPr>
          <w:p w14:paraId="23CDBD86" w14:textId="38AE7E81" w:rsidR="004E081B" w:rsidRDefault="004E081B" w:rsidP="00EF552E">
            <w:r w:rsidRPr="004E081B">
              <w:t>samedi 27 janvier 2024</w:t>
            </w:r>
          </w:p>
        </w:tc>
      </w:tr>
      <w:tr w:rsidR="004E081B" w14:paraId="6E402B2A" w14:textId="77777777" w:rsidTr="6A0C3BE2">
        <w:tc>
          <w:tcPr>
            <w:tcW w:w="3256" w:type="dxa"/>
          </w:tcPr>
          <w:p w14:paraId="63DAF658" w14:textId="6497A110" w:rsidR="004E081B" w:rsidRPr="006524B1" w:rsidRDefault="004E081B" w:rsidP="00EF552E">
            <w:pPr>
              <w:rPr>
                <w:rFonts w:ascii="Rubik" w:hAnsi="Rubik" w:cs="Rubik"/>
                <w:b/>
                <w:bCs/>
              </w:rPr>
            </w:pPr>
            <w:r w:rsidRPr="006524B1">
              <w:rPr>
                <w:rFonts w:ascii="Rubik" w:hAnsi="Rubik" w:cs="Rubik"/>
                <w:b/>
                <w:bCs/>
              </w:rPr>
              <w:t>Lieu</w:t>
            </w:r>
          </w:p>
        </w:tc>
        <w:tc>
          <w:tcPr>
            <w:tcW w:w="7506" w:type="dxa"/>
          </w:tcPr>
          <w:p w14:paraId="44ACE621" w14:textId="77777777" w:rsidR="004E081B" w:rsidRDefault="004E081B" w:rsidP="00EF552E">
            <w:r>
              <w:t>Externat Sainte Marie La Solitude</w:t>
            </w:r>
          </w:p>
          <w:p w14:paraId="62298780" w14:textId="1D9FFA3E" w:rsidR="004E081B" w:rsidRPr="004E081B" w:rsidRDefault="004E081B" w:rsidP="00EF552E">
            <w:r>
              <w:t>Salle de classe</w:t>
            </w:r>
          </w:p>
        </w:tc>
      </w:tr>
      <w:tr w:rsidR="004E081B" w14:paraId="64C4AD07" w14:textId="77777777" w:rsidTr="6A0C3BE2">
        <w:tc>
          <w:tcPr>
            <w:tcW w:w="3256" w:type="dxa"/>
          </w:tcPr>
          <w:p w14:paraId="05C271D1" w14:textId="3DA141FD" w:rsidR="004E081B" w:rsidRPr="006524B1" w:rsidRDefault="004E081B" w:rsidP="00EF552E">
            <w:pPr>
              <w:rPr>
                <w:rFonts w:ascii="Rubik" w:hAnsi="Rubik" w:cs="Rubik"/>
                <w:b/>
                <w:bCs/>
              </w:rPr>
            </w:pPr>
            <w:r w:rsidRPr="006524B1">
              <w:rPr>
                <w:rFonts w:ascii="Rubik" w:hAnsi="Rubik" w:cs="Rubik"/>
                <w:b/>
                <w:bCs/>
              </w:rPr>
              <w:t>Durée</w:t>
            </w:r>
          </w:p>
        </w:tc>
        <w:tc>
          <w:tcPr>
            <w:tcW w:w="7506" w:type="dxa"/>
          </w:tcPr>
          <w:p w14:paraId="0F951148" w14:textId="368A2D29" w:rsidR="004E081B" w:rsidRDefault="004E081B" w:rsidP="00EF552E">
            <w:r w:rsidRPr="00F27F0D">
              <w:rPr>
                <w:b/>
                <w:bCs/>
                <w:color w:val="FF0000"/>
              </w:rPr>
              <w:t>45 minutes</w:t>
            </w:r>
            <w:r>
              <w:br/>
              <w:t>Atelier Groupe 1 14h45-15h30</w:t>
            </w:r>
            <w:r>
              <w:br/>
              <w:t>Atelier Groupe 2 15h45-16h30</w:t>
            </w:r>
          </w:p>
        </w:tc>
      </w:tr>
      <w:tr w:rsidR="004E081B" w14:paraId="63E30D59" w14:textId="77777777" w:rsidTr="6A0C3BE2">
        <w:tc>
          <w:tcPr>
            <w:tcW w:w="3256" w:type="dxa"/>
          </w:tcPr>
          <w:p w14:paraId="39A17DD7" w14:textId="0F52B3CA" w:rsidR="004E081B" w:rsidRPr="006524B1" w:rsidRDefault="004E081B" w:rsidP="00EF552E">
            <w:pPr>
              <w:rPr>
                <w:rFonts w:ascii="Rubik" w:hAnsi="Rubik" w:cs="Rubik"/>
                <w:b/>
                <w:bCs/>
              </w:rPr>
            </w:pPr>
            <w:r w:rsidRPr="006524B1">
              <w:rPr>
                <w:rFonts w:ascii="Rubik" w:hAnsi="Rubik" w:cs="Rubik"/>
                <w:b/>
                <w:bCs/>
              </w:rPr>
              <w:t>Public</w:t>
            </w:r>
          </w:p>
        </w:tc>
        <w:tc>
          <w:tcPr>
            <w:tcW w:w="7506" w:type="dxa"/>
          </w:tcPr>
          <w:p w14:paraId="74CB23AC" w14:textId="31DCAD27" w:rsidR="004E081B" w:rsidRDefault="004E081B" w:rsidP="00EF552E">
            <w:r>
              <w:t xml:space="preserve">Confirmands du diocèse de </w:t>
            </w:r>
            <w:r w:rsidR="00423E56">
              <w:t>Lyon</w:t>
            </w:r>
          </w:p>
          <w:p w14:paraId="3C7F89E8" w14:textId="77777777" w:rsidR="004E081B" w:rsidRDefault="004E081B" w:rsidP="00EF552E">
            <w:r>
              <w:t>Collégiens et lycéens</w:t>
            </w:r>
          </w:p>
          <w:p w14:paraId="03656512" w14:textId="6105E6F7" w:rsidR="004E081B" w:rsidRDefault="004E081B" w:rsidP="00EF552E">
            <w:r>
              <w:t xml:space="preserve">De l’enseignement catholique, public et paroisses </w:t>
            </w:r>
          </w:p>
        </w:tc>
      </w:tr>
      <w:tr w:rsidR="004E081B" w14:paraId="1C6385AC" w14:textId="77777777" w:rsidTr="6A0C3BE2">
        <w:tc>
          <w:tcPr>
            <w:tcW w:w="3256" w:type="dxa"/>
          </w:tcPr>
          <w:p w14:paraId="5F613894" w14:textId="310B5981" w:rsidR="004E081B" w:rsidRPr="006524B1" w:rsidRDefault="004E081B" w:rsidP="00EF552E">
            <w:pPr>
              <w:rPr>
                <w:rFonts w:ascii="Rubik" w:hAnsi="Rubik" w:cs="Rubik"/>
                <w:b/>
                <w:bCs/>
              </w:rPr>
            </w:pPr>
            <w:r w:rsidRPr="006524B1">
              <w:rPr>
                <w:rFonts w:ascii="Rubik" w:hAnsi="Rubik" w:cs="Rubik"/>
                <w:b/>
                <w:bCs/>
              </w:rPr>
              <w:t>Thème</w:t>
            </w:r>
          </w:p>
        </w:tc>
        <w:tc>
          <w:tcPr>
            <w:tcW w:w="7506" w:type="dxa"/>
          </w:tcPr>
          <w:p w14:paraId="2FC46500" w14:textId="1DD102C6" w:rsidR="004E081B" w:rsidRDefault="004E081B" w:rsidP="00EF552E">
            <w:r>
              <w:t>Alors vous serez mes témoins Ac 1, 8</w:t>
            </w:r>
          </w:p>
        </w:tc>
      </w:tr>
      <w:tr w:rsidR="004E081B" w14:paraId="14B32C1E" w14:textId="77777777" w:rsidTr="6A0C3BE2">
        <w:tc>
          <w:tcPr>
            <w:tcW w:w="3256" w:type="dxa"/>
          </w:tcPr>
          <w:p w14:paraId="70C5F77A" w14:textId="76CB23D9" w:rsidR="004E081B" w:rsidRPr="006524B1" w:rsidRDefault="004E081B" w:rsidP="00EF552E">
            <w:pPr>
              <w:rPr>
                <w:rFonts w:ascii="Rubik" w:hAnsi="Rubik" w:cs="Rubik"/>
                <w:b/>
                <w:bCs/>
              </w:rPr>
            </w:pPr>
            <w:r w:rsidRPr="006524B1">
              <w:rPr>
                <w:rFonts w:ascii="Rubik" w:hAnsi="Rubik" w:cs="Rubik"/>
                <w:b/>
                <w:bCs/>
              </w:rPr>
              <w:t>Modalités</w:t>
            </w:r>
          </w:p>
        </w:tc>
        <w:tc>
          <w:tcPr>
            <w:tcW w:w="7506" w:type="dxa"/>
          </w:tcPr>
          <w:p w14:paraId="75B3FB0E" w14:textId="4D6DAB63" w:rsidR="004E081B" w:rsidRDefault="004E081B" w:rsidP="00EF552E">
            <w:r>
              <w:t>Par groupe de 15/20 jeunes</w:t>
            </w:r>
          </w:p>
        </w:tc>
      </w:tr>
      <w:tr w:rsidR="004E081B" w14:paraId="6D9C4CA6" w14:textId="77777777" w:rsidTr="6A0C3BE2">
        <w:tc>
          <w:tcPr>
            <w:tcW w:w="3256" w:type="dxa"/>
          </w:tcPr>
          <w:p w14:paraId="2A5D72EC" w14:textId="13A267DE" w:rsidR="004E081B" w:rsidRPr="006524B1" w:rsidRDefault="004E081B" w:rsidP="00EF552E">
            <w:pPr>
              <w:rPr>
                <w:rFonts w:ascii="Rubik" w:hAnsi="Rubik" w:cs="Rubik"/>
                <w:b/>
                <w:bCs/>
              </w:rPr>
            </w:pPr>
            <w:r w:rsidRPr="006524B1">
              <w:rPr>
                <w:rFonts w:ascii="Rubik" w:hAnsi="Rubik" w:cs="Rubik"/>
                <w:b/>
                <w:bCs/>
              </w:rPr>
              <w:t>Objectifs</w:t>
            </w:r>
          </w:p>
        </w:tc>
        <w:tc>
          <w:tcPr>
            <w:tcW w:w="7506" w:type="dxa"/>
          </w:tcPr>
          <w:p w14:paraId="1B51CA10" w14:textId="7EBF158F" w:rsidR="00423E56" w:rsidRDefault="00423E56" w:rsidP="00423E56">
            <w:r>
              <w:t xml:space="preserve">à partir du témoignage d’un adulte dans la foi </w:t>
            </w:r>
          </w:p>
          <w:p w14:paraId="6A6058B0" w14:textId="74F53251" w:rsidR="004E081B" w:rsidRDefault="00423E56" w:rsidP="00EF552E">
            <w:r>
              <w:t xml:space="preserve">S’entrainer à être disciple missionnaire </w:t>
            </w:r>
            <w:r>
              <w:br/>
              <w:t>1) découvrir les principes du témoignage :</w:t>
            </w:r>
            <w:r>
              <w:br/>
              <w:t>- qu’est-ce qu’un témoignage ?</w:t>
            </w:r>
            <w:r>
              <w:br/>
              <w:t>- comment on témoigne ?</w:t>
            </w:r>
          </w:p>
          <w:p w14:paraId="08141E41" w14:textId="38CFE8CA" w:rsidR="00423E56" w:rsidRDefault="40270B76" w:rsidP="00EF552E">
            <w:r>
              <w:t>2) Se mettre en situation pratique de témoigner (jeu de rôle)</w:t>
            </w:r>
          </w:p>
          <w:p w14:paraId="5E0E81F4" w14:textId="672EC570" w:rsidR="00423E56" w:rsidRDefault="0371AD2A" w:rsidP="6A0C3BE2">
            <w:r>
              <w:t>3) Relire son expérience</w:t>
            </w:r>
          </w:p>
        </w:tc>
      </w:tr>
    </w:tbl>
    <w:p w14:paraId="15E575E7" w14:textId="33FCAD80" w:rsidR="00FE36D6" w:rsidRDefault="00FE36D6" w:rsidP="004E081B"/>
    <w:p w14:paraId="12D07FFF" w14:textId="23408F6E" w:rsidR="000D7781" w:rsidRDefault="000D7781" w:rsidP="00645D90">
      <w:pPr>
        <w:pStyle w:val="Titre1"/>
      </w:pPr>
      <w:r>
        <w:t>Le r</w:t>
      </w:r>
      <w:r w:rsidR="00645D90">
        <w:t>Ô</w:t>
      </w:r>
      <w:r>
        <w:t>le de l’intervenant</w:t>
      </w:r>
    </w:p>
    <w:p w14:paraId="78E2CA4F" w14:textId="77777777" w:rsidR="000D7781" w:rsidRDefault="000D7781" w:rsidP="00645D90">
      <w:pPr>
        <w:pStyle w:val="Paragraphedeliste"/>
        <w:numPr>
          <w:ilvl w:val="0"/>
          <w:numId w:val="7"/>
        </w:numPr>
      </w:pPr>
      <w:r>
        <w:t>Créer un espace d’écoute et de partage où les jeunes pourront se sentir à l’aise.</w:t>
      </w:r>
    </w:p>
    <w:p w14:paraId="2F203FF8" w14:textId="2F4569C0" w:rsidR="000D7781" w:rsidRDefault="000D7781" w:rsidP="00645D90">
      <w:pPr>
        <w:pStyle w:val="Paragraphedeliste"/>
        <w:numPr>
          <w:ilvl w:val="0"/>
          <w:numId w:val="7"/>
        </w:numPr>
      </w:pPr>
      <w:r>
        <w:t>Témoigner de son expérience de Dieu</w:t>
      </w:r>
      <w:r w:rsidR="008810C0">
        <w:t xml:space="preserve"> et de la mission</w:t>
      </w:r>
    </w:p>
    <w:p w14:paraId="59E38666" w14:textId="3D4B1557" w:rsidR="008810C0" w:rsidRDefault="008810C0" w:rsidP="00645D90">
      <w:pPr>
        <w:pStyle w:val="Paragraphedeliste"/>
        <w:numPr>
          <w:ilvl w:val="0"/>
          <w:numId w:val="7"/>
        </w:numPr>
      </w:pPr>
      <w:r>
        <w:t>Animer un temps pour aborder le témoignage/la mission pas à pas</w:t>
      </w:r>
    </w:p>
    <w:p w14:paraId="01C35C96" w14:textId="1D8E765B" w:rsidR="008810C0" w:rsidRDefault="008810C0" w:rsidP="008810C0">
      <w:pPr>
        <w:pStyle w:val="Paragraphedeliste"/>
        <w:numPr>
          <w:ilvl w:val="0"/>
          <w:numId w:val="6"/>
        </w:numPr>
      </w:pPr>
      <w:r>
        <w:t>Dire qui est Jésus pour moi en 1 mot/1 phrase à son voisin</w:t>
      </w:r>
    </w:p>
    <w:p w14:paraId="4D2F26BC" w14:textId="2B04184F" w:rsidR="008810C0" w:rsidRDefault="002139E0" w:rsidP="008810C0">
      <w:pPr>
        <w:pStyle w:val="Paragraphedeliste"/>
        <w:numPr>
          <w:ilvl w:val="0"/>
          <w:numId w:val="6"/>
        </w:numPr>
      </w:pPr>
      <w:r>
        <w:t>Trouver 10 bonnes raisons d’annoncer Jésus</w:t>
      </w:r>
    </w:p>
    <w:p w14:paraId="4F7BFB13" w14:textId="48E32FED" w:rsidR="002139E0" w:rsidRDefault="00645D90" w:rsidP="008810C0">
      <w:pPr>
        <w:pStyle w:val="Paragraphedeliste"/>
        <w:numPr>
          <w:ilvl w:val="0"/>
          <w:numId w:val="6"/>
        </w:numPr>
      </w:pPr>
      <w:r>
        <w:t>Mise en situation</w:t>
      </w:r>
    </w:p>
    <w:p w14:paraId="2D674716" w14:textId="4C62DEFC" w:rsidR="00645D90" w:rsidRDefault="00645D90" w:rsidP="008810C0">
      <w:pPr>
        <w:pStyle w:val="Paragraphedeliste"/>
        <w:numPr>
          <w:ilvl w:val="0"/>
          <w:numId w:val="6"/>
        </w:numPr>
      </w:pPr>
      <w:proofErr w:type="gramStart"/>
      <w:r>
        <w:t>Debriefing</w:t>
      </w:r>
      <w:proofErr w:type="gramEnd"/>
    </w:p>
    <w:p w14:paraId="1A2DA31A" w14:textId="780C727F" w:rsidR="00235DFA" w:rsidRDefault="00235DFA" w:rsidP="006524B1">
      <w:pPr>
        <w:pStyle w:val="Titre1"/>
      </w:pPr>
      <w:r>
        <w:t>ATELIER MISSION JEU DE RÔLE</w:t>
      </w:r>
    </w:p>
    <w:p w14:paraId="3BD58A48" w14:textId="3C981A73" w:rsidR="00235DFA" w:rsidRDefault="00235DFA" w:rsidP="004E081B">
      <w:r>
        <w:t>Déroulement – 45 minutes</w:t>
      </w:r>
    </w:p>
    <w:tbl>
      <w:tblPr>
        <w:tblStyle w:val="Grilledutableau"/>
        <w:tblW w:w="0" w:type="auto"/>
        <w:tblLook w:val="04A0" w:firstRow="1" w:lastRow="0" w:firstColumn="1" w:lastColumn="0" w:noHBand="0" w:noVBand="1"/>
      </w:tblPr>
      <w:tblGrid>
        <w:gridCol w:w="3256"/>
        <w:gridCol w:w="7506"/>
      </w:tblGrid>
      <w:tr w:rsidR="00235DFA" w:rsidRPr="00235DFA" w14:paraId="56EB0893" w14:textId="77777777" w:rsidTr="43E819C9">
        <w:tc>
          <w:tcPr>
            <w:tcW w:w="3256" w:type="dxa"/>
          </w:tcPr>
          <w:p w14:paraId="7C98933C" w14:textId="12AD0EC3" w:rsidR="00235DFA" w:rsidRPr="00235DFA" w:rsidRDefault="00235DFA" w:rsidP="00EF552E">
            <w:r>
              <w:t>3 minutes</w:t>
            </w:r>
          </w:p>
        </w:tc>
        <w:tc>
          <w:tcPr>
            <w:tcW w:w="7506" w:type="dxa"/>
          </w:tcPr>
          <w:p w14:paraId="2EDDF6BF" w14:textId="77777777" w:rsidR="00150F3E" w:rsidRDefault="00150F3E" w:rsidP="00EF552E">
            <w:pPr>
              <w:rPr>
                <w:b/>
                <w:bCs/>
              </w:rPr>
            </w:pPr>
            <w:r>
              <w:rPr>
                <w:b/>
                <w:bCs/>
              </w:rPr>
              <w:t>Accueil</w:t>
            </w:r>
          </w:p>
          <w:p w14:paraId="00ABB929" w14:textId="474B4D36" w:rsidR="00235DFA" w:rsidRPr="00235DFA" w:rsidRDefault="00235DFA" w:rsidP="00EF552E">
            <w:r w:rsidRPr="00150F3E">
              <w:t>Faire connaissance</w:t>
            </w:r>
            <w:r>
              <w:br/>
              <w:t>Tour de table</w:t>
            </w:r>
          </w:p>
        </w:tc>
      </w:tr>
      <w:tr w:rsidR="00235DFA" w:rsidRPr="00235DFA" w14:paraId="6087C1EC" w14:textId="77777777" w:rsidTr="43E819C9">
        <w:tc>
          <w:tcPr>
            <w:tcW w:w="3256" w:type="dxa"/>
          </w:tcPr>
          <w:p w14:paraId="5CB42FDD" w14:textId="13F313AF" w:rsidR="00235DFA" w:rsidRPr="00235DFA" w:rsidRDefault="00235DFA" w:rsidP="00235DFA">
            <w:r>
              <w:t>7 minutes</w:t>
            </w:r>
          </w:p>
        </w:tc>
        <w:tc>
          <w:tcPr>
            <w:tcW w:w="7506" w:type="dxa"/>
          </w:tcPr>
          <w:p w14:paraId="78CC1FDA" w14:textId="77777777" w:rsidR="00150F3E" w:rsidRDefault="00235DFA" w:rsidP="00150F3E">
            <w:pPr>
              <w:jc w:val="both"/>
              <w:rPr>
                <w:b/>
                <w:bCs/>
              </w:rPr>
            </w:pPr>
            <w:r w:rsidRPr="00150F3E">
              <w:rPr>
                <w:b/>
                <w:bCs/>
              </w:rPr>
              <w:t>Témoignage de l’intervenant</w:t>
            </w:r>
          </w:p>
          <w:p w14:paraId="070E6306" w14:textId="5CEC68B2" w:rsidR="00235DFA" w:rsidRPr="00150F3E" w:rsidRDefault="00150F3E" w:rsidP="00150F3E">
            <w:pPr>
              <w:pStyle w:val="Paragraphedeliste"/>
              <w:numPr>
                <w:ilvl w:val="0"/>
                <w:numId w:val="5"/>
              </w:numPr>
              <w:jc w:val="both"/>
            </w:pPr>
            <w:r w:rsidRPr="00150F3E">
              <w:t>Ma rencontre avec Jésus</w:t>
            </w:r>
          </w:p>
          <w:p w14:paraId="11B4CF77" w14:textId="28EDC5D0" w:rsidR="00150F3E" w:rsidRPr="00150F3E" w:rsidRDefault="00150F3E" w:rsidP="00150F3E">
            <w:pPr>
              <w:pStyle w:val="Paragraphedeliste"/>
              <w:numPr>
                <w:ilvl w:val="0"/>
                <w:numId w:val="5"/>
              </w:numPr>
              <w:jc w:val="both"/>
              <w:rPr>
                <w:b/>
                <w:bCs/>
              </w:rPr>
            </w:pPr>
            <w:r w:rsidRPr="00150F3E">
              <w:t>Mon expérience de la mission</w:t>
            </w:r>
          </w:p>
        </w:tc>
      </w:tr>
      <w:tr w:rsidR="00235DFA" w:rsidRPr="00235DFA" w14:paraId="7AF03417" w14:textId="77777777" w:rsidTr="43E819C9">
        <w:tc>
          <w:tcPr>
            <w:tcW w:w="3256" w:type="dxa"/>
          </w:tcPr>
          <w:p w14:paraId="0D8975B8" w14:textId="1CBBB696" w:rsidR="00235DFA" w:rsidRPr="00235DFA" w:rsidRDefault="00150F3E" w:rsidP="00235DFA">
            <w:r>
              <w:t>3</w:t>
            </w:r>
            <w:r w:rsidR="00235DFA">
              <w:t xml:space="preserve"> minutes</w:t>
            </w:r>
          </w:p>
        </w:tc>
        <w:tc>
          <w:tcPr>
            <w:tcW w:w="7506" w:type="dxa"/>
          </w:tcPr>
          <w:p w14:paraId="2EF098E1" w14:textId="77777777" w:rsidR="00150F3E" w:rsidRDefault="00150F3E" w:rsidP="00150F3E">
            <w:r>
              <w:t xml:space="preserve">Et vous, pour vous qui </w:t>
            </w:r>
            <w:bookmarkStart w:id="0" w:name="_Int_QD7ZYeWc"/>
            <w:r>
              <w:t>est</w:t>
            </w:r>
            <w:bookmarkEnd w:id="0"/>
            <w:r>
              <w:t xml:space="preserve"> Jésus ?</w:t>
            </w:r>
          </w:p>
          <w:p w14:paraId="07664EF8" w14:textId="144FC6F8" w:rsidR="00235DFA" w:rsidRPr="00235DFA" w:rsidRDefault="00150F3E" w:rsidP="00235DFA">
            <w:r>
              <w:t>En un mot ou une phrase dis qui est Jésus/Dieu pour toi à ton voisin</w:t>
            </w:r>
          </w:p>
        </w:tc>
      </w:tr>
      <w:tr w:rsidR="00150F3E" w:rsidRPr="00235DFA" w14:paraId="7214F6F2" w14:textId="77777777" w:rsidTr="43E819C9">
        <w:tc>
          <w:tcPr>
            <w:tcW w:w="3256" w:type="dxa"/>
          </w:tcPr>
          <w:p w14:paraId="6CFFC3BB" w14:textId="7857CB9F" w:rsidR="00150F3E" w:rsidRDefault="00150F3E" w:rsidP="00150F3E">
            <w:r>
              <w:t>7 minutes</w:t>
            </w:r>
          </w:p>
        </w:tc>
        <w:tc>
          <w:tcPr>
            <w:tcW w:w="7506" w:type="dxa"/>
          </w:tcPr>
          <w:p w14:paraId="2B04CC0E" w14:textId="0906A48D" w:rsidR="00150F3E" w:rsidRDefault="00150F3E" w:rsidP="00150F3E">
            <w:r>
              <w:t xml:space="preserve">10 bonnes raisons d’annoncer Jésus avec des post </w:t>
            </w:r>
            <w:proofErr w:type="spellStart"/>
            <w:r>
              <w:t>it</w:t>
            </w:r>
            <w:proofErr w:type="spellEnd"/>
            <w:r>
              <w:t>/</w:t>
            </w:r>
            <w:proofErr w:type="spellStart"/>
            <w:r>
              <w:t>paper</w:t>
            </w:r>
            <w:proofErr w:type="spellEnd"/>
            <w:r>
              <w:t xml:space="preserve"> </w:t>
            </w:r>
            <w:proofErr w:type="spellStart"/>
            <w:r>
              <w:t>board</w:t>
            </w:r>
            <w:proofErr w:type="spellEnd"/>
          </w:p>
        </w:tc>
      </w:tr>
      <w:tr w:rsidR="00150F3E" w:rsidRPr="00235DFA" w14:paraId="0A5AB9D2" w14:textId="77777777" w:rsidTr="43E819C9">
        <w:tc>
          <w:tcPr>
            <w:tcW w:w="3256" w:type="dxa"/>
          </w:tcPr>
          <w:p w14:paraId="5924B534" w14:textId="790BA29C" w:rsidR="00150F3E" w:rsidRPr="00235DFA" w:rsidRDefault="00150F3E" w:rsidP="00150F3E">
            <w:r>
              <w:t>7 minutes</w:t>
            </w:r>
          </w:p>
        </w:tc>
        <w:tc>
          <w:tcPr>
            <w:tcW w:w="7506" w:type="dxa"/>
          </w:tcPr>
          <w:p w14:paraId="6C0B58CE" w14:textId="36A9572D" w:rsidR="00150F3E" w:rsidRPr="00235DFA" w:rsidRDefault="00150F3E" w:rsidP="00150F3E">
            <w:r w:rsidRPr="006524B1">
              <w:rPr>
                <w:b/>
                <w:bCs/>
              </w:rPr>
              <w:t>Mise en situation</w:t>
            </w:r>
            <w:r>
              <w:t xml:space="preserve"> </w:t>
            </w:r>
            <w:r>
              <w:br/>
            </w:r>
            <w:r w:rsidRPr="00150F3E">
              <w:t xml:space="preserve">consignes - </w:t>
            </w:r>
            <w:r>
              <w:t>répartition des groupes ; piocher la situation</w:t>
            </w:r>
            <w:r>
              <w:br/>
            </w:r>
            <w:r w:rsidRPr="00235DFA">
              <w:t>Par groupe de 3</w:t>
            </w:r>
            <w:r>
              <w:t xml:space="preserve"> ou 4</w:t>
            </w:r>
            <w:r w:rsidRPr="00235DFA">
              <w:t xml:space="preserve"> les jeunes piochent </w:t>
            </w:r>
            <w:r w:rsidR="00C5687C">
              <w:t>1 situation</w:t>
            </w:r>
            <w:r>
              <w:br/>
            </w:r>
            <w:r w:rsidRPr="00235DFA">
              <w:t>Ils ont 5 minutes pour préparer une petite mise en scène (déroulement, dialogue, répartition des rôles)</w:t>
            </w:r>
          </w:p>
        </w:tc>
      </w:tr>
      <w:tr w:rsidR="00150F3E" w:rsidRPr="00235DFA" w14:paraId="2B1D543D" w14:textId="77777777" w:rsidTr="43E819C9">
        <w:tc>
          <w:tcPr>
            <w:tcW w:w="3256" w:type="dxa"/>
          </w:tcPr>
          <w:p w14:paraId="25CC7917" w14:textId="587F4244" w:rsidR="00150F3E" w:rsidRPr="00235DFA" w:rsidRDefault="00150F3E" w:rsidP="00150F3E">
            <w:r>
              <w:t>2*5 = 10 minutes</w:t>
            </w:r>
          </w:p>
        </w:tc>
        <w:tc>
          <w:tcPr>
            <w:tcW w:w="7506" w:type="dxa"/>
          </w:tcPr>
          <w:p w14:paraId="55975ED1" w14:textId="743009ED" w:rsidR="00150F3E" w:rsidRPr="00235DFA" w:rsidRDefault="00150F3E" w:rsidP="00150F3E">
            <w:r w:rsidRPr="00235DFA">
              <w:t>Ensuite ils présentent en 2 minutes</w:t>
            </w:r>
          </w:p>
        </w:tc>
      </w:tr>
      <w:tr w:rsidR="00150F3E" w:rsidRPr="00235DFA" w14:paraId="28C13938" w14:textId="77777777" w:rsidTr="43E819C9">
        <w:tc>
          <w:tcPr>
            <w:tcW w:w="3256" w:type="dxa"/>
          </w:tcPr>
          <w:p w14:paraId="362F09EE" w14:textId="631A8105" w:rsidR="00150F3E" w:rsidRPr="00235DFA" w:rsidRDefault="00150F3E" w:rsidP="00150F3E">
            <w:r>
              <w:t>8 minutes</w:t>
            </w:r>
          </w:p>
        </w:tc>
        <w:tc>
          <w:tcPr>
            <w:tcW w:w="7506" w:type="dxa"/>
          </w:tcPr>
          <w:p w14:paraId="46E0CC30" w14:textId="77777777" w:rsidR="00150F3E" w:rsidRDefault="00150F3E" w:rsidP="00150F3E">
            <w:r w:rsidRPr="006524B1">
              <w:rPr>
                <w:b/>
                <w:bCs/>
              </w:rPr>
              <w:t>Debrief</w:t>
            </w:r>
            <w:r>
              <w:t> :</w:t>
            </w:r>
          </w:p>
          <w:p w14:paraId="589E768B" w14:textId="37AE4938" w:rsidR="00150F3E" w:rsidRDefault="00150F3E" w:rsidP="00150F3E">
            <w:r>
              <w:t>Comment je me suis senti dans le r</w:t>
            </w:r>
            <w:r w:rsidR="73244699">
              <w:t>ô</w:t>
            </w:r>
            <w:r>
              <w:t>le de missionnaire ?</w:t>
            </w:r>
          </w:p>
          <w:p w14:paraId="5236945A" w14:textId="6865EFC7" w:rsidR="00150F3E" w:rsidRDefault="00150F3E" w:rsidP="00150F3E">
            <w:r>
              <w:t xml:space="preserve">Est-ce que vous aviez déjà vécu une de ces situations </w:t>
            </w:r>
            <w:r w:rsidR="47FA4895">
              <w:t>avant ?</w:t>
            </w:r>
          </w:p>
          <w:p w14:paraId="12E62314" w14:textId="6CFA09E7" w:rsidR="00150F3E" w:rsidRDefault="00150F3E" w:rsidP="00150F3E">
            <w:r>
              <w:t xml:space="preserve">Est-ce que le fait de l'avoir expérimenté maintenant te donne confiance pour le faire </w:t>
            </w:r>
            <w:r w:rsidR="4205A922">
              <w:t>après ?</w:t>
            </w:r>
          </w:p>
          <w:p w14:paraId="459CBB10" w14:textId="369469CA" w:rsidR="00150F3E" w:rsidRPr="00235DFA" w:rsidRDefault="00150F3E" w:rsidP="00150F3E">
            <w:pPr>
              <w:spacing w:after="160" w:line="259" w:lineRule="auto"/>
            </w:pPr>
            <w:r>
              <w:t>Témoigner par la parole mais aussi par la cohérence de vie, l'être</w:t>
            </w:r>
          </w:p>
        </w:tc>
      </w:tr>
    </w:tbl>
    <w:p w14:paraId="017027DC" w14:textId="25C9BA24" w:rsidR="00C5687C" w:rsidRDefault="00C5687C" w:rsidP="00273441">
      <w:pPr>
        <w:jc w:val="both"/>
        <w:rPr>
          <w:b/>
          <w:bCs/>
          <w:sz w:val="22"/>
          <w:szCs w:val="22"/>
        </w:rPr>
      </w:pPr>
      <w:r w:rsidRPr="00273441">
        <w:rPr>
          <w:b/>
          <w:bCs/>
          <w:sz w:val="22"/>
          <w:szCs w:val="22"/>
        </w:rPr>
        <w:t>Pour les situations, on peut demander aux jeunes s’ils ont déjà eu l’occasion de témoigner de leur foi dans une situation particulière et de le noter sur un papier qui sera ensuite pioché par les groupes</w:t>
      </w:r>
      <w:r w:rsidR="00273441">
        <w:rPr>
          <w:b/>
          <w:bCs/>
          <w:sz w:val="22"/>
          <w:szCs w:val="22"/>
        </w:rPr>
        <w:t>.</w:t>
      </w:r>
    </w:p>
    <w:p w14:paraId="48E92957" w14:textId="62BE03A4" w:rsidR="00273441" w:rsidRDefault="00273441" w:rsidP="00273441">
      <w:pPr>
        <w:jc w:val="both"/>
        <w:rPr>
          <w:b/>
          <w:bCs/>
          <w:sz w:val="22"/>
          <w:szCs w:val="22"/>
        </w:rPr>
      </w:pPr>
      <w:r>
        <w:rPr>
          <w:b/>
          <w:bCs/>
          <w:sz w:val="22"/>
          <w:szCs w:val="22"/>
        </w:rPr>
        <w:t>Mobiliser les jeunes et l’animateur qui les accompagnent pour installer la salle (atelier groupe 1) et pour ranger la salle (atelier groupe 2) – les chaises sont à remettre sur les tables pour permettre le ménage lundi matin.</w:t>
      </w:r>
    </w:p>
    <w:p w14:paraId="5BBCC99B" w14:textId="35B0E12A" w:rsidR="00150F3E" w:rsidRPr="00273441" w:rsidRDefault="00273441" w:rsidP="00273441">
      <w:pPr>
        <w:jc w:val="both"/>
        <w:rPr>
          <w:b/>
          <w:bCs/>
          <w:sz w:val="22"/>
          <w:szCs w:val="22"/>
        </w:rPr>
      </w:pPr>
      <w:r>
        <w:rPr>
          <w:b/>
          <w:bCs/>
          <w:sz w:val="22"/>
          <w:szCs w:val="22"/>
        </w:rPr>
        <w:t>Contact : Aurélie André 0613166181</w:t>
      </w:r>
      <w:r w:rsidR="00150F3E">
        <w:br w:type="page"/>
      </w:r>
    </w:p>
    <w:p w14:paraId="4E7D31D7" w14:textId="4143A925" w:rsidR="000D7781" w:rsidRDefault="006524B1" w:rsidP="000D7781">
      <w:pPr>
        <w:pStyle w:val="Titre1"/>
      </w:pPr>
      <w:r>
        <w:lastRenderedPageBreak/>
        <w:t xml:space="preserve">Exemple de </w:t>
      </w:r>
      <w:r w:rsidR="00413C1D">
        <w:t>situations</w:t>
      </w:r>
    </w:p>
    <w:p w14:paraId="6FCF1B74" w14:textId="775D21D4" w:rsidR="00250E76" w:rsidRDefault="000D7781" w:rsidP="000D7781">
      <w:r>
        <w:t xml:space="preserve">Personnages/ Lieux / Situation  </w:t>
      </w:r>
    </w:p>
    <w:p w14:paraId="348A5138" w14:textId="1EC056B8" w:rsidR="00D74A65" w:rsidRDefault="00D74A65" w:rsidP="000D7781">
      <w:r>
        <w:t>Je pars tôt le lendemain matin d’une soirée car je vais à la messe. Cela surprend mes amis. Je leur explique.</w:t>
      </w:r>
    </w:p>
    <w:p w14:paraId="2BA36B89" w14:textId="77777777" w:rsidR="000D7781" w:rsidRDefault="000D7781" w:rsidP="000D7781">
      <w:pPr>
        <w:pStyle w:val="Titre2"/>
      </w:pPr>
      <w:r>
        <w:t xml:space="preserve">- Groupe de jeunes chrétiens </w:t>
      </w:r>
    </w:p>
    <w:p w14:paraId="271B47D0" w14:textId="77777777" w:rsidR="000D7781" w:rsidRDefault="000D7781" w:rsidP="000D7781">
      <w:r>
        <w:rPr>
          <w:rFonts w:ascii="Times New Roman" w:hAnsi="Times New Roman" w:cs="Times New Roman"/>
        </w:rPr>
        <w:t>○</w:t>
      </w:r>
      <w:r>
        <w:t xml:space="preserve"> Inviter </w:t>
      </w:r>
      <w:r>
        <w:rPr>
          <w:rFonts w:cs="Sansation"/>
        </w:rPr>
        <w:t>à</w:t>
      </w:r>
      <w:r>
        <w:t xml:space="preserve"> une soir</w:t>
      </w:r>
      <w:r>
        <w:rPr>
          <w:rFonts w:cs="Sansation"/>
        </w:rPr>
        <w:t>é</w:t>
      </w:r>
      <w:r>
        <w:t xml:space="preserve">e louange </w:t>
      </w:r>
    </w:p>
    <w:p w14:paraId="52A55CFD" w14:textId="77777777" w:rsidR="000D7781" w:rsidRDefault="000D7781" w:rsidP="000D7781">
      <w:r>
        <w:rPr>
          <w:rFonts w:ascii="Times New Roman" w:hAnsi="Times New Roman" w:cs="Times New Roman"/>
        </w:rPr>
        <w:t>○</w:t>
      </w:r>
      <w:r>
        <w:t xml:space="preserve"> Inviter </w:t>
      </w:r>
      <w:r>
        <w:rPr>
          <w:rFonts w:cs="Sansation"/>
        </w:rPr>
        <w:t>à</w:t>
      </w:r>
      <w:r>
        <w:t xml:space="preserve"> une rencontre d'aum</w:t>
      </w:r>
      <w:r>
        <w:rPr>
          <w:rFonts w:cs="Sansation"/>
        </w:rPr>
        <w:t>ô</w:t>
      </w:r>
      <w:r>
        <w:t xml:space="preserve">nerie </w:t>
      </w:r>
    </w:p>
    <w:p w14:paraId="218FF2F6" w14:textId="77777777" w:rsidR="000D7781" w:rsidRDefault="000D7781" w:rsidP="000D7781">
      <w:r>
        <w:rPr>
          <w:rFonts w:ascii="Times New Roman" w:hAnsi="Times New Roman" w:cs="Times New Roman"/>
        </w:rPr>
        <w:t>○</w:t>
      </w:r>
      <w:r>
        <w:t xml:space="preserve"> Parler d'un theme vu </w:t>
      </w:r>
      <w:r>
        <w:rPr>
          <w:rFonts w:cs="Sansation"/>
        </w:rPr>
        <w:t>à</w:t>
      </w:r>
      <w:r>
        <w:t xml:space="preserve"> l'aum</w:t>
      </w:r>
      <w:r>
        <w:rPr>
          <w:rFonts w:cs="Sansation"/>
        </w:rPr>
        <w:t>ô</w:t>
      </w:r>
      <w:r>
        <w:t xml:space="preserve">nerie </w:t>
      </w:r>
    </w:p>
    <w:p w14:paraId="2A687DD7" w14:textId="77777777" w:rsidR="000D7781" w:rsidRDefault="000D7781" w:rsidP="000D7781"/>
    <w:p w14:paraId="05B07CF9" w14:textId="77777777" w:rsidR="000D7781" w:rsidRDefault="000D7781" w:rsidP="000D7781">
      <w:pPr>
        <w:pStyle w:val="Titre2"/>
      </w:pPr>
      <w:r>
        <w:t xml:space="preserve">- Messe </w:t>
      </w:r>
    </w:p>
    <w:p w14:paraId="2E24E9EE" w14:textId="77777777" w:rsidR="000D7781" w:rsidRDefault="000D7781" w:rsidP="000D7781">
      <w:r>
        <w:rPr>
          <w:rFonts w:ascii="Times New Roman" w:hAnsi="Times New Roman" w:cs="Times New Roman"/>
        </w:rPr>
        <w:t>○</w:t>
      </w:r>
      <w:r>
        <w:t xml:space="preserve"> </w:t>
      </w:r>
      <w:r>
        <w:rPr>
          <w:rFonts w:cs="Sansation"/>
        </w:rPr>
        <w:t>À</w:t>
      </w:r>
      <w:r>
        <w:t xml:space="preserve"> quoi </w:t>
      </w:r>
      <w:r>
        <w:rPr>
          <w:rFonts w:cs="Sansation"/>
        </w:rPr>
        <w:t>ç</w:t>
      </w:r>
      <w:r>
        <w:t xml:space="preserve">a sert d'aller </w:t>
      </w:r>
      <w:r>
        <w:rPr>
          <w:rFonts w:cs="Sansation"/>
        </w:rPr>
        <w:t>à</w:t>
      </w:r>
      <w:r>
        <w:t xml:space="preserve"> la messe ? </w:t>
      </w:r>
    </w:p>
    <w:p w14:paraId="592F27CD" w14:textId="77777777" w:rsidR="000D7781" w:rsidRDefault="000D7781" w:rsidP="000D7781"/>
    <w:p w14:paraId="0116C33C" w14:textId="77777777" w:rsidR="000D7781" w:rsidRDefault="000D7781" w:rsidP="000D7781">
      <w:pPr>
        <w:pStyle w:val="Titre2"/>
      </w:pPr>
      <w:r>
        <w:t xml:space="preserve">- Rassemblement de jeunes chrétiens </w:t>
      </w:r>
    </w:p>
    <w:p w14:paraId="50DDEE0D" w14:textId="77777777" w:rsidR="000D7781" w:rsidRDefault="000D7781" w:rsidP="000D7781">
      <w:r>
        <w:rPr>
          <w:rFonts w:ascii="Times New Roman" w:hAnsi="Times New Roman" w:cs="Times New Roman"/>
        </w:rPr>
        <w:t>○</w:t>
      </w:r>
      <w:r>
        <w:t xml:space="preserve"> J'ai v</w:t>
      </w:r>
      <w:r>
        <w:rPr>
          <w:rFonts w:cs="Sansation"/>
        </w:rPr>
        <w:t>é</w:t>
      </w:r>
      <w:r>
        <w:t xml:space="preserve">cu un beau temps fort, j'en parle autour de moi </w:t>
      </w:r>
    </w:p>
    <w:p w14:paraId="6D0239A5" w14:textId="77777777" w:rsidR="000D7781" w:rsidRDefault="000D7781" w:rsidP="000D7781"/>
    <w:p w14:paraId="096A4F61" w14:textId="77777777" w:rsidR="000D7781" w:rsidRDefault="000D7781" w:rsidP="000D7781">
      <w:pPr>
        <w:pStyle w:val="Titre2"/>
      </w:pPr>
      <w:r>
        <w:t xml:space="preserve">- Préparation sacrement </w:t>
      </w:r>
    </w:p>
    <w:p w14:paraId="4F72A027" w14:textId="77777777" w:rsidR="000D7781" w:rsidRDefault="000D7781" w:rsidP="000D7781">
      <w:r>
        <w:rPr>
          <w:rFonts w:ascii="Times New Roman" w:hAnsi="Times New Roman" w:cs="Times New Roman"/>
        </w:rPr>
        <w:t>○</w:t>
      </w:r>
      <w:r>
        <w:t xml:space="preserve"> Invite les gens de ta classe </w:t>
      </w:r>
      <w:r>
        <w:rPr>
          <w:rFonts w:cs="Sansation"/>
        </w:rPr>
        <w:t>à</w:t>
      </w:r>
      <w:r>
        <w:t xml:space="preserve"> ta confirmation </w:t>
      </w:r>
    </w:p>
    <w:p w14:paraId="1AF88AA8" w14:textId="77777777" w:rsidR="000D7781" w:rsidRDefault="000D7781" w:rsidP="000D7781">
      <w:r>
        <w:rPr>
          <w:rFonts w:ascii="Times New Roman" w:hAnsi="Times New Roman" w:cs="Times New Roman"/>
        </w:rPr>
        <w:t>○</w:t>
      </w:r>
      <w:r>
        <w:t xml:space="preserve"> Parler du bapt</w:t>
      </w:r>
      <w:r>
        <w:rPr>
          <w:rFonts w:cs="Sansation"/>
        </w:rPr>
        <w:t>ê</w:t>
      </w:r>
      <w:r>
        <w:t xml:space="preserve">me </w:t>
      </w:r>
      <w:r>
        <w:rPr>
          <w:rFonts w:cs="Sansation"/>
        </w:rPr>
        <w:t>à</w:t>
      </w:r>
      <w:r>
        <w:t xml:space="preserve"> quelqu'un qui n'est pas baptis</w:t>
      </w:r>
      <w:r>
        <w:rPr>
          <w:rFonts w:cs="Sansation"/>
        </w:rPr>
        <w:t>é</w:t>
      </w:r>
      <w:r>
        <w:t xml:space="preserve"> </w:t>
      </w:r>
    </w:p>
    <w:p w14:paraId="4BEC0D4C" w14:textId="77777777" w:rsidR="000D7781" w:rsidRDefault="000D7781" w:rsidP="000D7781"/>
    <w:p w14:paraId="39C6F447" w14:textId="77777777" w:rsidR="000D7781" w:rsidRDefault="000D7781" w:rsidP="000D7781">
      <w:pPr>
        <w:pStyle w:val="Titre2"/>
      </w:pPr>
      <w:r>
        <w:t xml:space="preserve">- Service auprès des plus fragiles </w:t>
      </w:r>
    </w:p>
    <w:p w14:paraId="37D1F557" w14:textId="77777777" w:rsidR="000D7781" w:rsidRDefault="000D7781" w:rsidP="000D7781">
      <w:r>
        <w:rPr>
          <w:rFonts w:ascii="Times New Roman" w:hAnsi="Times New Roman" w:cs="Times New Roman"/>
        </w:rPr>
        <w:t>○</w:t>
      </w:r>
      <w:r>
        <w:t xml:space="preserve"> Est-ce qu'il y a besoin d'</w:t>
      </w:r>
      <w:r>
        <w:rPr>
          <w:rFonts w:cs="Sansation"/>
        </w:rPr>
        <w:t>ê</w:t>
      </w:r>
      <w:r>
        <w:t>tre chr</w:t>
      </w:r>
      <w:r>
        <w:rPr>
          <w:rFonts w:cs="Sansation"/>
        </w:rPr>
        <w:t>é</w:t>
      </w:r>
      <w:r>
        <w:t>tien pour faire la collecte des denr</w:t>
      </w:r>
      <w:r>
        <w:rPr>
          <w:rFonts w:cs="Sansation"/>
        </w:rPr>
        <w:t>é</w:t>
      </w:r>
      <w:r>
        <w:t xml:space="preserve">es alimentaires ? </w:t>
      </w:r>
    </w:p>
    <w:p w14:paraId="689361E2" w14:textId="77777777" w:rsidR="000D7781" w:rsidRDefault="000D7781" w:rsidP="000D7781">
      <w:r>
        <w:rPr>
          <w:rFonts w:ascii="Times New Roman" w:hAnsi="Times New Roman" w:cs="Times New Roman"/>
        </w:rPr>
        <w:t>○</w:t>
      </w:r>
      <w:r>
        <w:t xml:space="preserve"> Si tu vas d</w:t>
      </w:r>
      <w:r>
        <w:rPr>
          <w:rFonts w:cs="Sansation"/>
        </w:rPr>
        <w:t>é</w:t>
      </w:r>
      <w:r>
        <w:t>j</w:t>
      </w:r>
      <w:r>
        <w:rPr>
          <w:rFonts w:cs="Sansation"/>
        </w:rPr>
        <w:t>à</w:t>
      </w:r>
      <w:r>
        <w:t xml:space="preserve"> </w:t>
      </w:r>
      <w:r>
        <w:rPr>
          <w:rFonts w:cs="Sansation"/>
        </w:rPr>
        <w:t>à</w:t>
      </w:r>
      <w:r>
        <w:t xml:space="preserve"> la messe pourquoi tu fais aussi la collecte des denr</w:t>
      </w:r>
      <w:r>
        <w:rPr>
          <w:rFonts w:cs="Sansation"/>
        </w:rPr>
        <w:t>é</w:t>
      </w:r>
      <w:r>
        <w:t>es alimentaires avec l'aum</w:t>
      </w:r>
      <w:r>
        <w:rPr>
          <w:rFonts w:cs="Sansation"/>
        </w:rPr>
        <w:t>ô</w:t>
      </w:r>
      <w:r>
        <w:t xml:space="preserve">nerie? </w:t>
      </w:r>
    </w:p>
    <w:p w14:paraId="791EFD2E" w14:textId="77777777" w:rsidR="000D7781" w:rsidRDefault="000D7781" w:rsidP="000D7781"/>
    <w:p w14:paraId="34E3C4FF" w14:textId="77777777" w:rsidR="000D7781" w:rsidRDefault="000D7781" w:rsidP="000D7781">
      <w:pPr>
        <w:pStyle w:val="Titre2"/>
      </w:pPr>
      <w:r>
        <w:t xml:space="preserve">- La foi </w:t>
      </w:r>
    </w:p>
    <w:p w14:paraId="4D782256" w14:textId="77777777" w:rsidR="000D7781" w:rsidRDefault="000D7781" w:rsidP="000D7781">
      <w:r>
        <w:rPr>
          <w:rFonts w:ascii="Times New Roman" w:hAnsi="Times New Roman" w:cs="Times New Roman"/>
        </w:rPr>
        <w:t>○</w:t>
      </w:r>
      <w:r>
        <w:t xml:space="preserve"> En quoi je crois ?</w:t>
      </w:r>
    </w:p>
    <w:p w14:paraId="72503AA8" w14:textId="26FD2033" w:rsidR="001C3CB6" w:rsidRDefault="000D7781" w:rsidP="00235DFA">
      <w:r>
        <w:rPr>
          <w:rFonts w:ascii="Times New Roman" w:hAnsi="Times New Roman" w:cs="Times New Roman"/>
        </w:rPr>
        <w:t>○</w:t>
      </w:r>
      <w:r>
        <w:t xml:space="preserve"> Qui est Dieu pour moi ?</w:t>
      </w:r>
    </w:p>
    <w:p w14:paraId="57C90D22" w14:textId="77777777" w:rsidR="001C3CB6" w:rsidRDefault="001C3CB6">
      <w:r>
        <w:br w:type="page"/>
      </w:r>
    </w:p>
    <w:tbl>
      <w:tblPr>
        <w:tblStyle w:val="Grilledutableau"/>
        <w:tblpPr w:leftFromText="141" w:rightFromText="141" w:horzAnchor="margin" w:tblpY="1845"/>
        <w:tblW w:w="10485" w:type="dxa"/>
        <w:tblLayout w:type="fixed"/>
        <w:tblLook w:val="04A0" w:firstRow="1" w:lastRow="0" w:firstColumn="1" w:lastColumn="0" w:noHBand="0" w:noVBand="1"/>
      </w:tblPr>
      <w:tblGrid>
        <w:gridCol w:w="3495"/>
        <w:gridCol w:w="3495"/>
        <w:gridCol w:w="3495"/>
      </w:tblGrid>
      <w:tr w:rsidR="001C3CB6" w:rsidRPr="00273441" w14:paraId="4F5AAE0B" w14:textId="77777777" w:rsidTr="00273441">
        <w:trPr>
          <w:trHeight w:val="2939"/>
        </w:trPr>
        <w:tc>
          <w:tcPr>
            <w:tcW w:w="3495" w:type="dxa"/>
            <w:vAlign w:val="center"/>
          </w:tcPr>
          <w:p w14:paraId="7D7A09D2" w14:textId="2BF879C0" w:rsidR="001C3CB6" w:rsidRPr="00273441" w:rsidRDefault="001C3CB6" w:rsidP="00273441">
            <w:pPr>
              <w:jc w:val="both"/>
              <w:rPr>
                <w:sz w:val="24"/>
                <w:szCs w:val="24"/>
              </w:rPr>
            </w:pPr>
            <w:r w:rsidRPr="00273441">
              <w:rPr>
                <w:sz w:val="24"/>
                <w:szCs w:val="24"/>
              </w:rPr>
              <w:lastRenderedPageBreak/>
              <w:t>Je pars tôt le lendemain matin d’une soirée car je vais à la messe. Cela surprend mes amis. Je leur explique pourquoi c’est important pour moi.</w:t>
            </w:r>
          </w:p>
          <w:p w14:paraId="522AFBF1" w14:textId="77777777" w:rsidR="001C3CB6" w:rsidRPr="00273441" w:rsidRDefault="001C3CB6" w:rsidP="00273441">
            <w:pPr>
              <w:jc w:val="both"/>
              <w:rPr>
                <w:sz w:val="24"/>
                <w:szCs w:val="24"/>
              </w:rPr>
            </w:pPr>
          </w:p>
        </w:tc>
        <w:tc>
          <w:tcPr>
            <w:tcW w:w="3495" w:type="dxa"/>
            <w:vAlign w:val="center"/>
          </w:tcPr>
          <w:p w14:paraId="63BE683E" w14:textId="0FF3B565" w:rsidR="001C3CB6" w:rsidRPr="00273441" w:rsidRDefault="001C3CB6" w:rsidP="00273441">
            <w:pPr>
              <w:jc w:val="both"/>
              <w:rPr>
                <w:sz w:val="24"/>
                <w:szCs w:val="24"/>
              </w:rPr>
            </w:pPr>
            <w:r w:rsidRPr="00273441">
              <w:rPr>
                <w:sz w:val="24"/>
                <w:szCs w:val="24"/>
              </w:rPr>
              <w:t xml:space="preserve">Inviter </w:t>
            </w:r>
            <w:r w:rsidR="00C5687C" w:rsidRPr="00273441">
              <w:rPr>
                <w:sz w:val="24"/>
                <w:szCs w:val="24"/>
              </w:rPr>
              <w:t xml:space="preserve">des amis pas forcément chrétiens </w:t>
            </w:r>
            <w:r w:rsidRPr="00273441">
              <w:rPr>
                <w:rFonts w:cs="Sansation"/>
                <w:sz w:val="24"/>
                <w:szCs w:val="24"/>
              </w:rPr>
              <w:t>à</w:t>
            </w:r>
            <w:r w:rsidRPr="00273441">
              <w:rPr>
                <w:sz w:val="24"/>
                <w:szCs w:val="24"/>
              </w:rPr>
              <w:t xml:space="preserve"> une soir</w:t>
            </w:r>
            <w:r w:rsidRPr="00273441">
              <w:rPr>
                <w:rFonts w:cs="Sansation"/>
                <w:sz w:val="24"/>
                <w:szCs w:val="24"/>
              </w:rPr>
              <w:t>é</w:t>
            </w:r>
            <w:r w:rsidRPr="00273441">
              <w:rPr>
                <w:sz w:val="24"/>
                <w:szCs w:val="24"/>
              </w:rPr>
              <w:t>e louange</w:t>
            </w:r>
          </w:p>
          <w:p w14:paraId="56103D3E" w14:textId="77777777" w:rsidR="001C3CB6" w:rsidRPr="00273441" w:rsidRDefault="001C3CB6" w:rsidP="00273441">
            <w:pPr>
              <w:jc w:val="both"/>
              <w:rPr>
                <w:sz w:val="24"/>
                <w:szCs w:val="24"/>
              </w:rPr>
            </w:pPr>
          </w:p>
        </w:tc>
        <w:tc>
          <w:tcPr>
            <w:tcW w:w="3495" w:type="dxa"/>
            <w:vAlign w:val="center"/>
          </w:tcPr>
          <w:p w14:paraId="3AD60EA4" w14:textId="13828AE2" w:rsidR="001C3CB6" w:rsidRPr="00273441" w:rsidRDefault="001C3CB6" w:rsidP="00273441">
            <w:pPr>
              <w:jc w:val="both"/>
              <w:rPr>
                <w:sz w:val="24"/>
                <w:szCs w:val="24"/>
              </w:rPr>
            </w:pPr>
            <w:r w:rsidRPr="00273441">
              <w:rPr>
                <w:sz w:val="24"/>
                <w:szCs w:val="24"/>
              </w:rPr>
              <w:t>Inviter</w:t>
            </w:r>
            <w:r w:rsidR="00C5687C" w:rsidRPr="00273441">
              <w:rPr>
                <w:sz w:val="24"/>
                <w:szCs w:val="24"/>
              </w:rPr>
              <w:t xml:space="preserve"> des </w:t>
            </w:r>
            <w:r w:rsidR="00E40A9B" w:rsidRPr="00273441">
              <w:rPr>
                <w:sz w:val="24"/>
                <w:szCs w:val="24"/>
              </w:rPr>
              <w:t>amis à</w:t>
            </w:r>
            <w:r w:rsidRPr="00273441">
              <w:rPr>
                <w:sz w:val="24"/>
                <w:szCs w:val="24"/>
              </w:rPr>
              <w:t xml:space="preserve"> une rencontre d'aum</w:t>
            </w:r>
            <w:r w:rsidRPr="00273441">
              <w:rPr>
                <w:rFonts w:cs="Sansation"/>
                <w:sz w:val="24"/>
                <w:szCs w:val="24"/>
              </w:rPr>
              <w:t>ô</w:t>
            </w:r>
            <w:r w:rsidRPr="00273441">
              <w:rPr>
                <w:sz w:val="24"/>
                <w:szCs w:val="24"/>
              </w:rPr>
              <w:t>nerie</w:t>
            </w:r>
          </w:p>
          <w:p w14:paraId="480A548E" w14:textId="77777777" w:rsidR="001C3CB6" w:rsidRPr="00273441" w:rsidRDefault="001C3CB6" w:rsidP="00273441">
            <w:pPr>
              <w:jc w:val="both"/>
              <w:rPr>
                <w:sz w:val="24"/>
                <w:szCs w:val="24"/>
              </w:rPr>
            </w:pPr>
          </w:p>
        </w:tc>
      </w:tr>
      <w:tr w:rsidR="001C3CB6" w:rsidRPr="00273441" w14:paraId="7844F71E" w14:textId="77777777" w:rsidTr="00273441">
        <w:trPr>
          <w:trHeight w:val="2939"/>
        </w:trPr>
        <w:tc>
          <w:tcPr>
            <w:tcW w:w="3495" w:type="dxa"/>
            <w:vAlign w:val="center"/>
          </w:tcPr>
          <w:p w14:paraId="32DFEAD2" w14:textId="1216B381" w:rsidR="001C3CB6" w:rsidRPr="00273441" w:rsidRDefault="00C5687C" w:rsidP="00273441">
            <w:pPr>
              <w:jc w:val="both"/>
              <w:rPr>
                <w:sz w:val="24"/>
                <w:szCs w:val="24"/>
              </w:rPr>
            </w:pPr>
            <w:r w:rsidRPr="00273441">
              <w:rPr>
                <w:rFonts w:cs="Sansation"/>
                <w:sz w:val="24"/>
                <w:szCs w:val="24"/>
              </w:rPr>
              <w:t>Une personne de ta classe te demande à</w:t>
            </w:r>
            <w:r w:rsidR="001C3CB6" w:rsidRPr="00273441">
              <w:rPr>
                <w:sz w:val="24"/>
                <w:szCs w:val="24"/>
              </w:rPr>
              <w:t xml:space="preserve"> quoi </w:t>
            </w:r>
            <w:r w:rsidR="001C3CB6" w:rsidRPr="00273441">
              <w:rPr>
                <w:rFonts w:cs="Sansation"/>
                <w:sz w:val="24"/>
                <w:szCs w:val="24"/>
              </w:rPr>
              <w:t>ç</w:t>
            </w:r>
            <w:r w:rsidR="001C3CB6" w:rsidRPr="00273441">
              <w:rPr>
                <w:sz w:val="24"/>
                <w:szCs w:val="24"/>
              </w:rPr>
              <w:t xml:space="preserve">a sert d'aller </w:t>
            </w:r>
            <w:r w:rsidR="001C3CB6" w:rsidRPr="00273441">
              <w:rPr>
                <w:rFonts w:cs="Sansation"/>
                <w:sz w:val="24"/>
                <w:szCs w:val="24"/>
              </w:rPr>
              <w:t>à</w:t>
            </w:r>
            <w:r w:rsidR="001C3CB6" w:rsidRPr="00273441">
              <w:rPr>
                <w:sz w:val="24"/>
                <w:szCs w:val="24"/>
              </w:rPr>
              <w:t xml:space="preserve"> la messe</w:t>
            </w:r>
            <w:r w:rsidRPr="00273441">
              <w:rPr>
                <w:sz w:val="24"/>
                <w:szCs w:val="24"/>
              </w:rPr>
              <w:t>.</w:t>
            </w:r>
          </w:p>
          <w:p w14:paraId="64D3A965" w14:textId="77777777" w:rsidR="001C3CB6" w:rsidRPr="00273441" w:rsidRDefault="001C3CB6" w:rsidP="00273441">
            <w:pPr>
              <w:jc w:val="both"/>
              <w:rPr>
                <w:sz w:val="24"/>
                <w:szCs w:val="24"/>
              </w:rPr>
            </w:pPr>
          </w:p>
        </w:tc>
        <w:tc>
          <w:tcPr>
            <w:tcW w:w="3495" w:type="dxa"/>
            <w:vAlign w:val="center"/>
          </w:tcPr>
          <w:p w14:paraId="6278AF3B" w14:textId="0BF12692" w:rsidR="001C3CB6" w:rsidRPr="00273441" w:rsidRDefault="001C3CB6" w:rsidP="00273441">
            <w:pPr>
              <w:jc w:val="both"/>
              <w:rPr>
                <w:sz w:val="24"/>
                <w:szCs w:val="24"/>
              </w:rPr>
            </w:pPr>
            <w:r w:rsidRPr="00273441">
              <w:rPr>
                <w:sz w:val="24"/>
                <w:szCs w:val="24"/>
              </w:rPr>
              <w:t>J'ai v</w:t>
            </w:r>
            <w:r w:rsidRPr="00273441">
              <w:rPr>
                <w:rFonts w:cs="Sansation"/>
                <w:sz w:val="24"/>
                <w:szCs w:val="24"/>
              </w:rPr>
              <w:t>é</w:t>
            </w:r>
            <w:r w:rsidRPr="00273441">
              <w:rPr>
                <w:sz w:val="24"/>
                <w:szCs w:val="24"/>
              </w:rPr>
              <w:t>cu un beau temps fort, j'en parle autour de moi</w:t>
            </w:r>
          </w:p>
          <w:p w14:paraId="34541778" w14:textId="77777777" w:rsidR="00FB4C62" w:rsidRPr="00273441" w:rsidRDefault="00FB4C62" w:rsidP="00273441">
            <w:pPr>
              <w:jc w:val="both"/>
              <w:rPr>
                <w:sz w:val="24"/>
                <w:szCs w:val="24"/>
              </w:rPr>
            </w:pPr>
          </w:p>
          <w:p w14:paraId="271679E2" w14:textId="3D616630" w:rsidR="001C3CB6" w:rsidRPr="00273441" w:rsidRDefault="00C5687C" w:rsidP="00273441">
            <w:pPr>
              <w:jc w:val="both"/>
              <w:rPr>
                <w:sz w:val="24"/>
                <w:szCs w:val="24"/>
              </w:rPr>
            </w:pPr>
            <w:r w:rsidRPr="00273441">
              <w:rPr>
                <w:sz w:val="24"/>
                <w:szCs w:val="24"/>
              </w:rPr>
              <w:t>Par ex. En attendant dans la file du self, avec les personnes de ta classe, vous parlez de ce que vous avez fait ce weekend.</w:t>
            </w:r>
          </w:p>
        </w:tc>
        <w:tc>
          <w:tcPr>
            <w:tcW w:w="3495" w:type="dxa"/>
            <w:vAlign w:val="center"/>
          </w:tcPr>
          <w:p w14:paraId="2A23CA33" w14:textId="1CFC9F29" w:rsidR="001C3CB6" w:rsidRPr="00273441" w:rsidRDefault="001C3CB6" w:rsidP="00273441">
            <w:pPr>
              <w:jc w:val="both"/>
              <w:rPr>
                <w:sz w:val="24"/>
                <w:szCs w:val="24"/>
              </w:rPr>
            </w:pPr>
            <w:r w:rsidRPr="00273441">
              <w:rPr>
                <w:sz w:val="24"/>
                <w:szCs w:val="24"/>
              </w:rPr>
              <w:t xml:space="preserve">Invite les gens de ta classe </w:t>
            </w:r>
            <w:r w:rsidRPr="00273441">
              <w:rPr>
                <w:rFonts w:cs="Sansation"/>
                <w:sz w:val="24"/>
                <w:szCs w:val="24"/>
              </w:rPr>
              <w:t>à</w:t>
            </w:r>
            <w:r w:rsidRPr="00273441">
              <w:rPr>
                <w:sz w:val="24"/>
                <w:szCs w:val="24"/>
              </w:rPr>
              <w:t xml:space="preserve"> ta confirmation</w:t>
            </w:r>
          </w:p>
          <w:p w14:paraId="244EA60D" w14:textId="77777777" w:rsidR="001C3CB6" w:rsidRPr="00273441" w:rsidRDefault="001C3CB6" w:rsidP="00273441">
            <w:pPr>
              <w:jc w:val="both"/>
              <w:rPr>
                <w:sz w:val="24"/>
                <w:szCs w:val="24"/>
              </w:rPr>
            </w:pPr>
          </w:p>
        </w:tc>
      </w:tr>
      <w:tr w:rsidR="001C3CB6" w:rsidRPr="00273441" w14:paraId="67876A9D" w14:textId="77777777" w:rsidTr="00273441">
        <w:trPr>
          <w:trHeight w:val="2939"/>
        </w:trPr>
        <w:tc>
          <w:tcPr>
            <w:tcW w:w="3495" w:type="dxa"/>
            <w:vAlign w:val="center"/>
          </w:tcPr>
          <w:p w14:paraId="32E41A30" w14:textId="4FEF0E31" w:rsidR="001C3CB6" w:rsidRPr="00273441" w:rsidRDefault="001C3CB6" w:rsidP="00273441">
            <w:pPr>
              <w:jc w:val="both"/>
              <w:rPr>
                <w:sz w:val="24"/>
                <w:szCs w:val="24"/>
              </w:rPr>
            </w:pPr>
            <w:r w:rsidRPr="00273441">
              <w:rPr>
                <w:sz w:val="24"/>
                <w:szCs w:val="24"/>
              </w:rPr>
              <w:t>Parler du bapt</w:t>
            </w:r>
            <w:r w:rsidRPr="00273441">
              <w:rPr>
                <w:rFonts w:cs="Sansation"/>
                <w:sz w:val="24"/>
                <w:szCs w:val="24"/>
              </w:rPr>
              <w:t>ê</w:t>
            </w:r>
            <w:r w:rsidRPr="00273441">
              <w:rPr>
                <w:sz w:val="24"/>
                <w:szCs w:val="24"/>
              </w:rPr>
              <w:t xml:space="preserve">me </w:t>
            </w:r>
            <w:r w:rsidRPr="00273441">
              <w:rPr>
                <w:rFonts w:cs="Sansation"/>
                <w:sz w:val="24"/>
                <w:szCs w:val="24"/>
              </w:rPr>
              <w:t>à</w:t>
            </w:r>
            <w:r w:rsidRPr="00273441">
              <w:rPr>
                <w:sz w:val="24"/>
                <w:szCs w:val="24"/>
              </w:rPr>
              <w:t xml:space="preserve"> quelqu'un qui n'est pas baptis</w:t>
            </w:r>
            <w:r w:rsidRPr="00273441">
              <w:rPr>
                <w:rFonts w:cs="Sansation"/>
                <w:sz w:val="24"/>
                <w:szCs w:val="24"/>
              </w:rPr>
              <w:t>é</w:t>
            </w:r>
            <w:r w:rsidR="00DB1CF6" w:rsidRPr="00273441">
              <w:rPr>
                <w:sz w:val="24"/>
                <w:szCs w:val="24"/>
              </w:rPr>
              <w:t>.</w:t>
            </w:r>
          </w:p>
          <w:p w14:paraId="08C93529" w14:textId="77777777" w:rsidR="001C3CB6" w:rsidRPr="00273441" w:rsidRDefault="001C3CB6" w:rsidP="00273441">
            <w:pPr>
              <w:jc w:val="both"/>
              <w:rPr>
                <w:sz w:val="24"/>
                <w:szCs w:val="24"/>
              </w:rPr>
            </w:pPr>
          </w:p>
        </w:tc>
        <w:tc>
          <w:tcPr>
            <w:tcW w:w="3495" w:type="dxa"/>
            <w:vAlign w:val="center"/>
          </w:tcPr>
          <w:p w14:paraId="2E23FF1F" w14:textId="77777777" w:rsidR="00FB4C62" w:rsidRPr="00273441" w:rsidRDefault="00322A4C" w:rsidP="00273441">
            <w:pPr>
              <w:jc w:val="both"/>
              <w:rPr>
                <w:sz w:val="24"/>
                <w:szCs w:val="24"/>
              </w:rPr>
            </w:pPr>
            <w:r w:rsidRPr="00273441">
              <w:rPr>
                <w:sz w:val="24"/>
                <w:szCs w:val="24"/>
              </w:rPr>
              <w:t xml:space="preserve">Pendant le Carême, avec ton groupe vous faites une action de solidarité. Tu invites des personnes de ta classe à participer. </w:t>
            </w:r>
          </w:p>
          <w:p w14:paraId="167320A4" w14:textId="77777777" w:rsidR="00FB4C62" w:rsidRPr="00273441" w:rsidRDefault="00FB4C62" w:rsidP="00273441">
            <w:pPr>
              <w:jc w:val="both"/>
              <w:rPr>
                <w:sz w:val="24"/>
                <w:szCs w:val="24"/>
              </w:rPr>
            </w:pPr>
          </w:p>
          <w:p w14:paraId="29C9A230" w14:textId="35FF191C" w:rsidR="00322A4C" w:rsidRPr="00273441" w:rsidRDefault="00322A4C" w:rsidP="00273441">
            <w:pPr>
              <w:jc w:val="both"/>
              <w:rPr>
                <w:sz w:val="24"/>
                <w:szCs w:val="24"/>
              </w:rPr>
            </w:pPr>
            <w:r w:rsidRPr="00273441">
              <w:rPr>
                <w:sz w:val="24"/>
                <w:szCs w:val="24"/>
              </w:rPr>
              <w:t>Quelqu’un te pose la question : Est-ce qu'il y a besoin d'</w:t>
            </w:r>
            <w:r w:rsidRPr="00273441">
              <w:rPr>
                <w:rFonts w:cs="Sansation"/>
                <w:sz w:val="24"/>
                <w:szCs w:val="24"/>
              </w:rPr>
              <w:t>ê</w:t>
            </w:r>
            <w:r w:rsidRPr="00273441">
              <w:rPr>
                <w:sz w:val="24"/>
                <w:szCs w:val="24"/>
              </w:rPr>
              <w:t>tre chr</w:t>
            </w:r>
            <w:r w:rsidRPr="00273441">
              <w:rPr>
                <w:rFonts w:cs="Sansation"/>
                <w:sz w:val="24"/>
                <w:szCs w:val="24"/>
              </w:rPr>
              <w:t>é</w:t>
            </w:r>
            <w:r w:rsidRPr="00273441">
              <w:rPr>
                <w:sz w:val="24"/>
                <w:szCs w:val="24"/>
              </w:rPr>
              <w:t>tien pour faire la collecte des denr</w:t>
            </w:r>
            <w:r w:rsidRPr="00273441">
              <w:rPr>
                <w:rFonts w:cs="Sansation"/>
                <w:sz w:val="24"/>
                <w:szCs w:val="24"/>
              </w:rPr>
              <w:t>é</w:t>
            </w:r>
            <w:r w:rsidRPr="00273441">
              <w:rPr>
                <w:sz w:val="24"/>
                <w:szCs w:val="24"/>
              </w:rPr>
              <w:t>es alimentaires ?</w:t>
            </w:r>
          </w:p>
          <w:p w14:paraId="2A0911BB" w14:textId="77777777" w:rsidR="001C3CB6" w:rsidRPr="00273441" w:rsidRDefault="001C3CB6" w:rsidP="00273441">
            <w:pPr>
              <w:jc w:val="both"/>
              <w:rPr>
                <w:sz w:val="24"/>
                <w:szCs w:val="24"/>
              </w:rPr>
            </w:pPr>
          </w:p>
        </w:tc>
        <w:tc>
          <w:tcPr>
            <w:tcW w:w="3495" w:type="dxa"/>
            <w:vAlign w:val="center"/>
          </w:tcPr>
          <w:p w14:paraId="7E759DC6" w14:textId="77777777" w:rsidR="00FB4C62" w:rsidRPr="00273441" w:rsidRDefault="00322A4C" w:rsidP="00273441">
            <w:pPr>
              <w:jc w:val="both"/>
              <w:rPr>
                <w:sz w:val="24"/>
                <w:szCs w:val="24"/>
              </w:rPr>
            </w:pPr>
            <w:r w:rsidRPr="00273441">
              <w:rPr>
                <w:sz w:val="24"/>
                <w:szCs w:val="24"/>
              </w:rPr>
              <w:t xml:space="preserve">Pendant le Carême, avec ton groupe vous faites une action de solidarité. Tu invites des personnes de ta classe à participer. </w:t>
            </w:r>
          </w:p>
          <w:p w14:paraId="0F564261" w14:textId="77777777" w:rsidR="00FB4C62" w:rsidRPr="00273441" w:rsidRDefault="00FB4C62" w:rsidP="00273441">
            <w:pPr>
              <w:jc w:val="both"/>
              <w:rPr>
                <w:sz w:val="24"/>
                <w:szCs w:val="24"/>
              </w:rPr>
            </w:pPr>
          </w:p>
          <w:p w14:paraId="04A0C3A6" w14:textId="0132A7A6" w:rsidR="00322A4C" w:rsidRPr="00273441" w:rsidRDefault="00322A4C" w:rsidP="00273441">
            <w:pPr>
              <w:jc w:val="both"/>
              <w:rPr>
                <w:sz w:val="24"/>
                <w:szCs w:val="24"/>
              </w:rPr>
            </w:pPr>
            <w:r w:rsidRPr="00273441">
              <w:rPr>
                <w:sz w:val="24"/>
                <w:szCs w:val="24"/>
              </w:rPr>
              <w:t>Quelqu’un te pose la question : Si tu vas d</w:t>
            </w:r>
            <w:r w:rsidRPr="00273441">
              <w:rPr>
                <w:rFonts w:cs="Sansation"/>
                <w:sz w:val="24"/>
                <w:szCs w:val="24"/>
              </w:rPr>
              <w:t>é</w:t>
            </w:r>
            <w:r w:rsidRPr="00273441">
              <w:rPr>
                <w:sz w:val="24"/>
                <w:szCs w:val="24"/>
              </w:rPr>
              <w:t>j</w:t>
            </w:r>
            <w:r w:rsidRPr="00273441">
              <w:rPr>
                <w:rFonts w:cs="Sansation"/>
                <w:sz w:val="24"/>
                <w:szCs w:val="24"/>
              </w:rPr>
              <w:t>à</w:t>
            </w:r>
            <w:r w:rsidRPr="00273441">
              <w:rPr>
                <w:sz w:val="24"/>
                <w:szCs w:val="24"/>
              </w:rPr>
              <w:t xml:space="preserve"> </w:t>
            </w:r>
            <w:r w:rsidRPr="00273441">
              <w:rPr>
                <w:rFonts w:cs="Sansation"/>
                <w:sz w:val="24"/>
                <w:szCs w:val="24"/>
              </w:rPr>
              <w:t>à</w:t>
            </w:r>
            <w:r w:rsidRPr="00273441">
              <w:rPr>
                <w:sz w:val="24"/>
                <w:szCs w:val="24"/>
              </w:rPr>
              <w:t xml:space="preserve"> la messe pourquoi tu fais aussi la collecte des denr</w:t>
            </w:r>
            <w:r w:rsidRPr="00273441">
              <w:rPr>
                <w:rFonts w:cs="Sansation"/>
                <w:sz w:val="24"/>
                <w:szCs w:val="24"/>
              </w:rPr>
              <w:t>é</w:t>
            </w:r>
            <w:r w:rsidRPr="00273441">
              <w:rPr>
                <w:sz w:val="24"/>
                <w:szCs w:val="24"/>
              </w:rPr>
              <w:t>es alimentaires avec l'aum</w:t>
            </w:r>
            <w:r w:rsidRPr="00273441">
              <w:rPr>
                <w:rFonts w:cs="Sansation"/>
                <w:sz w:val="24"/>
                <w:szCs w:val="24"/>
              </w:rPr>
              <w:t>ô</w:t>
            </w:r>
            <w:r w:rsidRPr="00273441">
              <w:rPr>
                <w:sz w:val="24"/>
                <w:szCs w:val="24"/>
              </w:rPr>
              <w:t>nerie?</w:t>
            </w:r>
          </w:p>
          <w:p w14:paraId="38F9F060" w14:textId="77777777" w:rsidR="001C3CB6" w:rsidRPr="00273441" w:rsidRDefault="001C3CB6" w:rsidP="00273441">
            <w:pPr>
              <w:jc w:val="both"/>
              <w:rPr>
                <w:sz w:val="24"/>
                <w:szCs w:val="24"/>
              </w:rPr>
            </w:pPr>
          </w:p>
        </w:tc>
      </w:tr>
      <w:tr w:rsidR="001C3CB6" w:rsidRPr="00273441" w14:paraId="036A22C6" w14:textId="77777777" w:rsidTr="00273441">
        <w:trPr>
          <w:trHeight w:val="2939"/>
        </w:trPr>
        <w:tc>
          <w:tcPr>
            <w:tcW w:w="3495" w:type="dxa"/>
            <w:vAlign w:val="center"/>
          </w:tcPr>
          <w:p w14:paraId="171B679B" w14:textId="0A27E7A1" w:rsidR="00322A4C" w:rsidRPr="00273441" w:rsidRDefault="00322A4C" w:rsidP="00273441">
            <w:pPr>
              <w:jc w:val="both"/>
              <w:rPr>
                <w:sz w:val="24"/>
                <w:szCs w:val="24"/>
              </w:rPr>
            </w:pPr>
            <w:r w:rsidRPr="00273441">
              <w:rPr>
                <w:sz w:val="24"/>
                <w:szCs w:val="24"/>
              </w:rPr>
              <w:t>En quoi je crois ?</w:t>
            </w:r>
          </w:p>
          <w:p w14:paraId="5111FDC6" w14:textId="77777777" w:rsidR="001C3CB6" w:rsidRPr="00273441" w:rsidRDefault="001C3CB6" w:rsidP="00273441">
            <w:pPr>
              <w:jc w:val="both"/>
              <w:rPr>
                <w:sz w:val="24"/>
                <w:szCs w:val="24"/>
              </w:rPr>
            </w:pPr>
          </w:p>
        </w:tc>
        <w:tc>
          <w:tcPr>
            <w:tcW w:w="3495" w:type="dxa"/>
            <w:vAlign w:val="center"/>
          </w:tcPr>
          <w:p w14:paraId="063F79D3" w14:textId="67C8C829" w:rsidR="00322A4C" w:rsidRPr="00273441" w:rsidRDefault="00322A4C" w:rsidP="00273441">
            <w:pPr>
              <w:jc w:val="both"/>
              <w:rPr>
                <w:sz w:val="24"/>
                <w:szCs w:val="24"/>
              </w:rPr>
            </w:pPr>
            <w:r w:rsidRPr="00273441">
              <w:rPr>
                <w:sz w:val="24"/>
                <w:szCs w:val="24"/>
              </w:rPr>
              <w:t>Qui est Dieu pour moi ?</w:t>
            </w:r>
          </w:p>
          <w:p w14:paraId="3A416E9F" w14:textId="77777777" w:rsidR="001C3CB6" w:rsidRPr="00273441" w:rsidRDefault="001C3CB6" w:rsidP="00273441">
            <w:pPr>
              <w:jc w:val="both"/>
              <w:rPr>
                <w:sz w:val="24"/>
                <w:szCs w:val="24"/>
              </w:rPr>
            </w:pPr>
          </w:p>
        </w:tc>
        <w:tc>
          <w:tcPr>
            <w:tcW w:w="3495" w:type="dxa"/>
            <w:vAlign w:val="center"/>
          </w:tcPr>
          <w:p w14:paraId="10344614" w14:textId="77777777" w:rsidR="001C3CB6" w:rsidRPr="00273441" w:rsidRDefault="00DB1CF6" w:rsidP="00273441">
            <w:pPr>
              <w:jc w:val="both"/>
              <w:rPr>
                <w:sz w:val="24"/>
                <w:szCs w:val="24"/>
              </w:rPr>
            </w:pPr>
            <w:r w:rsidRPr="00273441">
              <w:rPr>
                <w:sz w:val="24"/>
                <w:szCs w:val="24"/>
              </w:rPr>
              <w:t>Parler d’un thème vu à l’aumônerie</w:t>
            </w:r>
          </w:p>
          <w:p w14:paraId="79516628" w14:textId="77777777" w:rsidR="00FB4C62" w:rsidRPr="00273441" w:rsidRDefault="00FB4C62" w:rsidP="00273441">
            <w:pPr>
              <w:jc w:val="both"/>
              <w:rPr>
                <w:sz w:val="24"/>
                <w:szCs w:val="24"/>
              </w:rPr>
            </w:pPr>
          </w:p>
          <w:p w14:paraId="7B3D8D7E" w14:textId="7B3D4A1E" w:rsidR="00DB1CF6" w:rsidRPr="00273441" w:rsidRDefault="00DB1CF6" w:rsidP="00273441">
            <w:pPr>
              <w:jc w:val="both"/>
              <w:rPr>
                <w:sz w:val="24"/>
                <w:szCs w:val="24"/>
              </w:rPr>
            </w:pPr>
            <w:r w:rsidRPr="00273441">
              <w:rPr>
                <w:sz w:val="24"/>
                <w:szCs w:val="24"/>
              </w:rPr>
              <w:t xml:space="preserve">Par ex. pendant la pause de 10h tu reparles du thème vu à l’aumônerie avec une personne qui était avec toi et un ami qui </w:t>
            </w:r>
            <w:proofErr w:type="gramStart"/>
            <w:r w:rsidRPr="00273441">
              <w:rPr>
                <w:sz w:val="24"/>
                <w:szCs w:val="24"/>
              </w:rPr>
              <w:t>n’est</w:t>
            </w:r>
            <w:proofErr w:type="gramEnd"/>
            <w:r w:rsidRPr="00273441">
              <w:rPr>
                <w:sz w:val="24"/>
                <w:szCs w:val="24"/>
              </w:rPr>
              <w:t xml:space="preserve"> pas de l’aumônerie rejoint votre conversation.</w:t>
            </w:r>
          </w:p>
        </w:tc>
      </w:tr>
    </w:tbl>
    <w:p w14:paraId="67C2A334" w14:textId="63AC2A4D" w:rsidR="00E40A9B" w:rsidRDefault="00273441" w:rsidP="00235DFA">
      <w:r>
        <w:t>Carte situation à découper et à faire piocher aux groupes de jeunes</w:t>
      </w:r>
    </w:p>
    <w:sectPr w:rsidR="00E40A9B" w:rsidSect="00EC1280">
      <w:headerReference w:type="first" r:id="rId11"/>
      <w:pgSz w:w="11906" w:h="16838"/>
      <w:pgMar w:top="567" w:right="567" w:bottom="567" w:left="56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DC04" w14:textId="77777777" w:rsidR="00EC1280" w:rsidRDefault="00EC1280" w:rsidP="004E081B">
      <w:pPr>
        <w:spacing w:after="0" w:line="240" w:lineRule="auto"/>
      </w:pPr>
      <w:r>
        <w:separator/>
      </w:r>
    </w:p>
  </w:endnote>
  <w:endnote w:type="continuationSeparator" w:id="0">
    <w:p w14:paraId="5AE787A1" w14:textId="77777777" w:rsidR="00EC1280" w:rsidRDefault="00EC1280" w:rsidP="004E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ation">
    <w:altName w:val="Calibri"/>
    <w:panose1 w:val="02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wakkal Sans">
    <w:panose1 w:val="00000000000000000000"/>
    <w:charset w:val="00"/>
    <w:family w:val="modern"/>
    <w:notTrueType/>
    <w:pitch w:val="variable"/>
    <w:sig w:usb0="800000AF" w:usb1="5000204A"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Rubik">
    <w:altName w:val="Arial"/>
    <w:panose1 w:val="020006040000000200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FEB1" w14:textId="77777777" w:rsidR="00EC1280" w:rsidRDefault="00EC1280" w:rsidP="004E081B">
      <w:pPr>
        <w:spacing w:after="0" w:line="240" w:lineRule="auto"/>
      </w:pPr>
      <w:r>
        <w:separator/>
      </w:r>
    </w:p>
  </w:footnote>
  <w:footnote w:type="continuationSeparator" w:id="0">
    <w:p w14:paraId="3534F0A2" w14:textId="77777777" w:rsidR="00EC1280" w:rsidRDefault="00EC1280" w:rsidP="004E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31C0" w14:textId="77777777" w:rsidR="006524B1" w:rsidRDefault="006524B1" w:rsidP="006524B1">
    <w:pPr>
      <w:pStyle w:val="Titre1"/>
    </w:pPr>
    <w:r w:rsidRPr="004E081B">
      <w:rPr>
        <w:noProof/>
      </w:rPr>
      <w:drawing>
        <wp:anchor distT="0" distB="0" distL="114300" distR="114300" simplePos="0" relativeHeight="251659776" behindDoc="1" locked="0" layoutInCell="1" allowOverlap="1" wp14:anchorId="51C298CD" wp14:editId="316CC811">
          <wp:simplePos x="0" y="0"/>
          <wp:positionH relativeFrom="column">
            <wp:posOffset>-17145</wp:posOffset>
          </wp:positionH>
          <wp:positionV relativeFrom="paragraph">
            <wp:posOffset>53340</wp:posOffset>
          </wp:positionV>
          <wp:extent cx="1018540" cy="719455"/>
          <wp:effectExtent l="0" t="0" r="0" b="4445"/>
          <wp:wrapNone/>
          <wp:docPr id="971503056"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03056" name="Image 1" descr="Une image contenant texte, logo,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18540" cy="719455"/>
                  </a:xfrm>
                  <a:prstGeom prst="rect">
                    <a:avLst/>
                  </a:prstGeom>
                </pic:spPr>
              </pic:pic>
            </a:graphicData>
          </a:graphic>
          <wp14:sizeRelH relativeFrom="page">
            <wp14:pctWidth>0</wp14:pctWidth>
          </wp14:sizeRelH>
          <wp14:sizeRelV relativeFrom="page">
            <wp14:pctHeight>0</wp14:pctHeight>
          </wp14:sizeRelV>
        </wp:anchor>
      </w:drawing>
    </w:r>
    <w:r w:rsidRPr="004E081B">
      <w:tab/>
    </w:r>
    <w:r w:rsidRPr="004E081B">
      <w:tab/>
      <w:t>Appel À la confirmation – Samedi 27 janvier 2024</w:t>
    </w:r>
  </w:p>
  <w:p w14:paraId="38844A4A" w14:textId="3543F49D" w:rsidR="006524B1" w:rsidRDefault="006524B1" w:rsidP="006524B1">
    <w:pPr>
      <w:pStyle w:val="Titre"/>
      <w:jc w:val="center"/>
      <w:rPr>
        <w:lang w:eastAsia="en-US"/>
      </w:rPr>
    </w:pPr>
    <w:r>
      <w:rPr>
        <w:lang w:eastAsia="en-US"/>
      </w:rPr>
      <w:t>Fiche atelier Mission</w:t>
    </w:r>
  </w:p>
</w:hdr>
</file>

<file path=word/intelligence2.xml><?xml version="1.0" encoding="utf-8"?>
<int2:intelligence xmlns:int2="http://schemas.microsoft.com/office/intelligence/2020/intelligence" xmlns:oel="http://schemas.microsoft.com/office/2019/extlst">
  <int2:observations>
    <int2:bookmark int2:bookmarkName="_Int_QD7ZYeWc" int2:invalidationBookmarkName="" int2:hashCode="Zl3h8ndcoLZNPO" int2:id="NBLdQzu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2B5"/>
    <w:multiLevelType w:val="hybridMultilevel"/>
    <w:tmpl w:val="6A082D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E736FD"/>
    <w:multiLevelType w:val="hybridMultilevel"/>
    <w:tmpl w:val="7542DD0E"/>
    <w:lvl w:ilvl="0" w:tplc="19B6E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603E11"/>
    <w:multiLevelType w:val="hybridMultilevel"/>
    <w:tmpl w:val="FEDCCDA2"/>
    <w:lvl w:ilvl="0" w:tplc="F51CCAFE">
      <w:start w:val="2"/>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A1C6B"/>
    <w:multiLevelType w:val="hybridMultilevel"/>
    <w:tmpl w:val="049C203A"/>
    <w:lvl w:ilvl="0" w:tplc="C528336C">
      <w:start w:val="2"/>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4375BD"/>
    <w:multiLevelType w:val="hybridMultilevel"/>
    <w:tmpl w:val="BE425EBC"/>
    <w:lvl w:ilvl="0" w:tplc="0972B9F0">
      <w:start w:val="7"/>
      <w:numFmt w:val="bullet"/>
      <w:lvlText w:val="-"/>
      <w:lvlJc w:val="left"/>
      <w:pPr>
        <w:ind w:left="1068" w:hanging="360"/>
      </w:pPr>
      <w:rPr>
        <w:rFonts w:ascii="Sansation" w:eastAsia="Arial" w:hAnsi="Sansation"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2400B77"/>
    <w:multiLevelType w:val="hybridMultilevel"/>
    <w:tmpl w:val="AB8C931C"/>
    <w:lvl w:ilvl="0" w:tplc="4258A118">
      <w:start w:val="7"/>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F22832"/>
    <w:multiLevelType w:val="hybridMultilevel"/>
    <w:tmpl w:val="A1DC176C"/>
    <w:lvl w:ilvl="0" w:tplc="9D3232D0">
      <w:start w:val="2"/>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9303032">
    <w:abstractNumId w:val="0"/>
  </w:num>
  <w:num w:numId="2" w16cid:durableId="111822468">
    <w:abstractNumId w:val="2"/>
  </w:num>
  <w:num w:numId="3" w16cid:durableId="915473636">
    <w:abstractNumId w:val="6"/>
  </w:num>
  <w:num w:numId="4" w16cid:durableId="104544748">
    <w:abstractNumId w:val="3"/>
  </w:num>
  <w:num w:numId="5" w16cid:durableId="942424619">
    <w:abstractNumId w:val="5"/>
  </w:num>
  <w:num w:numId="6" w16cid:durableId="277178454">
    <w:abstractNumId w:val="4"/>
  </w:num>
  <w:num w:numId="7" w16cid:durableId="92734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1B"/>
    <w:rsid w:val="000D7781"/>
    <w:rsid w:val="00150F3E"/>
    <w:rsid w:val="001C3BD3"/>
    <w:rsid w:val="001C3CB6"/>
    <w:rsid w:val="002139E0"/>
    <w:rsid w:val="00235DFA"/>
    <w:rsid w:val="00250E76"/>
    <w:rsid w:val="00273441"/>
    <w:rsid w:val="00322A4C"/>
    <w:rsid w:val="003318D5"/>
    <w:rsid w:val="0038042E"/>
    <w:rsid w:val="00413C1D"/>
    <w:rsid w:val="00423E56"/>
    <w:rsid w:val="004D7D34"/>
    <w:rsid w:val="004E081B"/>
    <w:rsid w:val="0050324F"/>
    <w:rsid w:val="00587994"/>
    <w:rsid w:val="005E28DE"/>
    <w:rsid w:val="00645D90"/>
    <w:rsid w:val="006524B1"/>
    <w:rsid w:val="00791CC3"/>
    <w:rsid w:val="0086284E"/>
    <w:rsid w:val="008810C0"/>
    <w:rsid w:val="00981E0D"/>
    <w:rsid w:val="009F34A6"/>
    <w:rsid w:val="00B678A4"/>
    <w:rsid w:val="00B86215"/>
    <w:rsid w:val="00C5687C"/>
    <w:rsid w:val="00CC5924"/>
    <w:rsid w:val="00CC639D"/>
    <w:rsid w:val="00D74A65"/>
    <w:rsid w:val="00DB1CF6"/>
    <w:rsid w:val="00DF466D"/>
    <w:rsid w:val="00E022F9"/>
    <w:rsid w:val="00E40A9B"/>
    <w:rsid w:val="00EA121A"/>
    <w:rsid w:val="00EC1280"/>
    <w:rsid w:val="00ED260C"/>
    <w:rsid w:val="00EF552E"/>
    <w:rsid w:val="00F27F0D"/>
    <w:rsid w:val="00FB4C62"/>
    <w:rsid w:val="00FE36D6"/>
    <w:rsid w:val="0371AD2A"/>
    <w:rsid w:val="40270B76"/>
    <w:rsid w:val="4205A922"/>
    <w:rsid w:val="43E819C9"/>
    <w:rsid w:val="47FA4895"/>
    <w:rsid w:val="6A0C3BE2"/>
    <w:rsid w:val="732446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5A857"/>
  <w15:chartTrackingRefBased/>
  <w15:docId w15:val="{204D5FC5-74D6-4632-A613-BCCCA9CF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1A"/>
    <w:rPr>
      <w:rFonts w:ascii="Sansation" w:hAnsi="Sansation" w:cs="Arial"/>
      <w:sz w:val="20"/>
      <w:szCs w:val="20"/>
      <w:lang w:eastAsia="fr-FR"/>
    </w:rPr>
  </w:style>
  <w:style w:type="paragraph" w:styleId="Titre1">
    <w:name w:val="heading 1"/>
    <w:basedOn w:val="Normal"/>
    <w:next w:val="Normal"/>
    <w:link w:val="Titre1Car"/>
    <w:autoRedefine/>
    <w:uiPriority w:val="9"/>
    <w:qFormat/>
    <w:rsid w:val="004E081B"/>
    <w:pPr>
      <w:keepNext/>
      <w:keepLines/>
      <w:tabs>
        <w:tab w:val="left" w:pos="1752"/>
        <w:tab w:val="center" w:pos="5386"/>
      </w:tabs>
      <w:spacing w:before="240" w:after="0"/>
      <w:outlineLvl w:val="0"/>
    </w:pPr>
    <w:rPr>
      <w:rFonts w:ascii="Tawakkal Sans" w:eastAsiaTheme="majorEastAsia" w:hAnsi="Tawakkal Sans" w:cstheme="majorBidi"/>
      <w:caps/>
      <w:sz w:val="32"/>
      <w:szCs w:val="32"/>
      <w:lang w:eastAsia="en-US"/>
    </w:rPr>
  </w:style>
  <w:style w:type="paragraph" w:styleId="Titre2">
    <w:name w:val="heading 2"/>
    <w:basedOn w:val="Normal"/>
    <w:next w:val="Normal"/>
    <w:link w:val="Titre2Car"/>
    <w:autoRedefine/>
    <w:uiPriority w:val="9"/>
    <w:unhideWhenUsed/>
    <w:qFormat/>
    <w:rsid w:val="000D7781"/>
    <w:pPr>
      <w:keepNext/>
      <w:keepLines/>
      <w:spacing w:before="40" w:after="0"/>
      <w:outlineLvl w:val="1"/>
    </w:pPr>
    <w:rPr>
      <w:rFonts w:ascii="Rubik" w:eastAsiaTheme="majorEastAsia" w:hAnsi="Rubik" w:cstheme="majorBidi"/>
      <w:b/>
      <w:color w:val="2F5496" w:themeColor="accent1" w:themeShade="BF"/>
      <w:sz w:val="26"/>
      <w:szCs w:val="26"/>
      <w:lang w:eastAsia="en-US"/>
    </w:rPr>
  </w:style>
  <w:style w:type="paragraph" w:styleId="Titre3">
    <w:name w:val="heading 3"/>
    <w:basedOn w:val="Normal"/>
    <w:next w:val="Normal"/>
    <w:link w:val="Titre3Car"/>
    <w:autoRedefine/>
    <w:uiPriority w:val="9"/>
    <w:unhideWhenUsed/>
    <w:qFormat/>
    <w:rsid w:val="00EA121A"/>
    <w:pPr>
      <w:keepNext/>
      <w:keepLines/>
      <w:spacing w:before="40" w:after="0"/>
      <w:outlineLvl w:val="2"/>
    </w:pPr>
    <w:rPr>
      <w:rFonts w:ascii="Rubik" w:eastAsiaTheme="majorEastAsia" w:hAnsi="Rubik" w:cstheme="majorBidi"/>
      <w:color w:val="1F3763" w:themeColor="accent1" w:themeShade="7F"/>
      <w:sz w:val="24"/>
      <w:szCs w:val="24"/>
      <w:lang w:eastAsia="en-US"/>
    </w:rPr>
  </w:style>
  <w:style w:type="paragraph" w:styleId="Titre4">
    <w:name w:val="heading 4"/>
    <w:basedOn w:val="Normal"/>
    <w:next w:val="Normal"/>
    <w:link w:val="Titre4Car"/>
    <w:uiPriority w:val="9"/>
    <w:unhideWhenUsed/>
    <w:qFormat/>
    <w:rsid w:val="00B678A4"/>
    <w:pPr>
      <w:keepNext/>
      <w:keepLines/>
      <w:spacing w:before="40" w:after="0"/>
      <w:outlineLvl w:val="3"/>
    </w:pPr>
    <w:rPr>
      <w:rFonts w:ascii="Rubik" w:eastAsiaTheme="majorEastAsia" w:hAnsi="Rubik"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81B"/>
    <w:rPr>
      <w:rFonts w:ascii="Tawakkal Sans" w:eastAsiaTheme="majorEastAsia" w:hAnsi="Tawakkal Sans" w:cstheme="majorBidi"/>
      <w:caps/>
      <w:sz w:val="32"/>
      <w:szCs w:val="32"/>
    </w:rPr>
  </w:style>
  <w:style w:type="character" w:customStyle="1" w:styleId="Titre2Car">
    <w:name w:val="Titre 2 Car"/>
    <w:basedOn w:val="Policepardfaut"/>
    <w:link w:val="Titre2"/>
    <w:uiPriority w:val="9"/>
    <w:rsid w:val="000D7781"/>
    <w:rPr>
      <w:rFonts w:ascii="Rubik" w:eastAsiaTheme="majorEastAsia" w:hAnsi="Rubik" w:cstheme="majorBidi"/>
      <w:b/>
      <w:color w:val="2F5496" w:themeColor="accent1" w:themeShade="BF"/>
      <w:sz w:val="26"/>
      <w:szCs w:val="26"/>
    </w:rPr>
  </w:style>
  <w:style w:type="character" w:customStyle="1" w:styleId="Titre3Car">
    <w:name w:val="Titre 3 Car"/>
    <w:basedOn w:val="Policepardfaut"/>
    <w:link w:val="Titre3"/>
    <w:uiPriority w:val="9"/>
    <w:rsid w:val="00EA121A"/>
    <w:rPr>
      <w:rFonts w:ascii="Rubik" w:eastAsiaTheme="majorEastAsia" w:hAnsi="Rubik" w:cstheme="majorBidi"/>
      <w:color w:val="1F3763" w:themeColor="accent1" w:themeShade="7F"/>
      <w:sz w:val="24"/>
      <w:szCs w:val="24"/>
    </w:rPr>
  </w:style>
  <w:style w:type="character" w:customStyle="1" w:styleId="Titre4Car">
    <w:name w:val="Titre 4 Car"/>
    <w:basedOn w:val="Policepardfaut"/>
    <w:link w:val="Titre4"/>
    <w:uiPriority w:val="9"/>
    <w:rsid w:val="00B678A4"/>
    <w:rPr>
      <w:rFonts w:ascii="Rubik" w:eastAsiaTheme="majorEastAsia" w:hAnsi="Rubik" w:cstheme="majorBidi"/>
      <w:i/>
      <w:iCs/>
      <w:color w:val="2F5496" w:themeColor="accent1" w:themeShade="BF"/>
    </w:rPr>
  </w:style>
  <w:style w:type="paragraph" w:styleId="Titre">
    <w:name w:val="Title"/>
    <w:basedOn w:val="Normal"/>
    <w:next w:val="Normal"/>
    <w:link w:val="TitreCar"/>
    <w:uiPriority w:val="10"/>
    <w:qFormat/>
    <w:rsid w:val="00B678A4"/>
    <w:pPr>
      <w:spacing w:after="0" w:line="240" w:lineRule="auto"/>
      <w:contextualSpacing/>
    </w:pPr>
    <w:rPr>
      <w:rFonts w:ascii="Tawakkal Sans" w:eastAsiaTheme="majorEastAsia" w:hAnsi="Tawakkal Sans" w:cstheme="majorBidi"/>
      <w:caps/>
      <w:spacing w:val="-10"/>
      <w:kern w:val="28"/>
      <w:sz w:val="56"/>
      <w:szCs w:val="56"/>
    </w:rPr>
  </w:style>
  <w:style w:type="character" w:customStyle="1" w:styleId="TitreCar">
    <w:name w:val="Titre Car"/>
    <w:basedOn w:val="Policepardfaut"/>
    <w:link w:val="Titre"/>
    <w:uiPriority w:val="10"/>
    <w:rsid w:val="00B678A4"/>
    <w:rPr>
      <w:rFonts w:ascii="Tawakkal Sans" w:eastAsiaTheme="majorEastAsia" w:hAnsi="Tawakkal Sans" w:cstheme="majorBidi"/>
      <w:caps/>
      <w:spacing w:val="-10"/>
      <w:kern w:val="28"/>
      <w:sz w:val="56"/>
      <w:szCs w:val="56"/>
    </w:rPr>
  </w:style>
  <w:style w:type="paragraph" w:styleId="En-tte">
    <w:name w:val="header"/>
    <w:basedOn w:val="Normal"/>
    <w:link w:val="En-tteCar"/>
    <w:uiPriority w:val="99"/>
    <w:unhideWhenUsed/>
    <w:rsid w:val="004E081B"/>
    <w:pPr>
      <w:tabs>
        <w:tab w:val="center" w:pos="4536"/>
        <w:tab w:val="right" w:pos="9072"/>
      </w:tabs>
      <w:spacing w:after="0" w:line="240" w:lineRule="auto"/>
    </w:pPr>
  </w:style>
  <w:style w:type="character" w:customStyle="1" w:styleId="En-tteCar">
    <w:name w:val="En-tête Car"/>
    <w:basedOn w:val="Policepardfaut"/>
    <w:link w:val="En-tte"/>
    <w:uiPriority w:val="99"/>
    <w:rsid w:val="004E081B"/>
    <w:rPr>
      <w:rFonts w:ascii="Sansation" w:hAnsi="Sansation" w:cs="Arial"/>
      <w:sz w:val="20"/>
      <w:szCs w:val="20"/>
      <w:lang w:eastAsia="fr-FR"/>
    </w:rPr>
  </w:style>
  <w:style w:type="paragraph" w:styleId="Pieddepage">
    <w:name w:val="footer"/>
    <w:basedOn w:val="Normal"/>
    <w:link w:val="PieddepageCar"/>
    <w:uiPriority w:val="99"/>
    <w:unhideWhenUsed/>
    <w:rsid w:val="004E0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81B"/>
    <w:rPr>
      <w:rFonts w:ascii="Sansation" w:hAnsi="Sansation" w:cs="Arial"/>
      <w:sz w:val="20"/>
      <w:szCs w:val="20"/>
      <w:lang w:eastAsia="fr-FR"/>
    </w:rPr>
  </w:style>
  <w:style w:type="table" w:styleId="Grilledutableau">
    <w:name w:val="Table Grid"/>
    <w:basedOn w:val="TableauNormal"/>
    <w:uiPriority w:val="39"/>
    <w:rsid w:val="004E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1877">
      <w:bodyDiv w:val="1"/>
      <w:marLeft w:val="0"/>
      <w:marRight w:val="0"/>
      <w:marTop w:val="0"/>
      <w:marBottom w:val="0"/>
      <w:divBdr>
        <w:top w:val="none" w:sz="0" w:space="0" w:color="auto"/>
        <w:left w:val="none" w:sz="0" w:space="0" w:color="auto"/>
        <w:bottom w:val="none" w:sz="0" w:space="0" w:color="auto"/>
        <w:right w:val="none" w:sz="0" w:space="0" w:color="auto"/>
      </w:divBdr>
      <w:divsChild>
        <w:div w:id="32776016">
          <w:marLeft w:val="0"/>
          <w:marRight w:val="0"/>
          <w:marTop w:val="0"/>
          <w:marBottom w:val="0"/>
          <w:divBdr>
            <w:top w:val="none" w:sz="0" w:space="0" w:color="auto"/>
            <w:left w:val="none" w:sz="0" w:space="0" w:color="auto"/>
            <w:bottom w:val="none" w:sz="0" w:space="0" w:color="auto"/>
            <w:right w:val="none" w:sz="0" w:space="0" w:color="auto"/>
          </w:divBdr>
        </w:div>
        <w:div w:id="239947911">
          <w:marLeft w:val="0"/>
          <w:marRight w:val="0"/>
          <w:marTop w:val="0"/>
          <w:marBottom w:val="0"/>
          <w:divBdr>
            <w:top w:val="none" w:sz="0" w:space="0" w:color="auto"/>
            <w:left w:val="none" w:sz="0" w:space="0" w:color="auto"/>
            <w:bottom w:val="none" w:sz="0" w:space="0" w:color="auto"/>
            <w:right w:val="none" w:sz="0" w:space="0" w:color="auto"/>
          </w:divBdr>
        </w:div>
        <w:div w:id="257447339">
          <w:marLeft w:val="0"/>
          <w:marRight w:val="0"/>
          <w:marTop w:val="0"/>
          <w:marBottom w:val="0"/>
          <w:divBdr>
            <w:top w:val="none" w:sz="0" w:space="0" w:color="auto"/>
            <w:left w:val="none" w:sz="0" w:space="0" w:color="auto"/>
            <w:bottom w:val="none" w:sz="0" w:space="0" w:color="auto"/>
            <w:right w:val="none" w:sz="0" w:space="0" w:color="auto"/>
          </w:divBdr>
        </w:div>
        <w:div w:id="284241595">
          <w:marLeft w:val="0"/>
          <w:marRight w:val="0"/>
          <w:marTop w:val="0"/>
          <w:marBottom w:val="0"/>
          <w:divBdr>
            <w:top w:val="none" w:sz="0" w:space="0" w:color="auto"/>
            <w:left w:val="none" w:sz="0" w:space="0" w:color="auto"/>
            <w:bottom w:val="none" w:sz="0" w:space="0" w:color="auto"/>
            <w:right w:val="none" w:sz="0" w:space="0" w:color="auto"/>
          </w:divBdr>
        </w:div>
        <w:div w:id="394939247">
          <w:marLeft w:val="0"/>
          <w:marRight w:val="0"/>
          <w:marTop w:val="0"/>
          <w:marBottom w:val="0"/>
          <w:divBdr>
            <w:top w:val="none" w:sz="0" w:space="0" w:color="auto"/>
            <w:left w:val="none" w:sz="0" w:space="0" w:color="auto"/>
            <w:bottom w:val="none" w:sz="0" w:space="0" w:color="auto"/>
            <w:right w:val="none" w:sz="0" w:space="0" w:color="auto"/>
          </w:divBdr>
        </w:div>
        <w:div w:id="467169748">
          <w:marLeft w:val="0"/>
          <w:marRight w:val="0"/>
          <w:marTop w:val="0"/>
          <w:marBottom w:val="0"/>
          <w:divBdr>
            <w:top w:val="none" w:sz="0" w:space="0" w:color="auto"/>
            <w:left w:val="none" w:sz="0" w:space="0" w:color="auto"/>
            <w:bottom w:val="none" w:sz="0" w:space="0" w:color="auto"/>
            <w:right w:val="none" w:sz="0" w:space="0" w:color="auto"/>
          </w:divBdr>
        </w:div>
        <w:div w:id="774636067">
          <w:marLeft w:val="0"/>
          <w:marRight w:val="0"/>
          <w:marTop w:val="0"/>
          <w:marBottom w:val="0"/>
          <w:divBdr>
            <w:top w:val="none" w:sz="0" w:space="0" w:color="auto"/>
            <w:left w:val="none" w:sz="0" w:space="0" w:color="auto"/>
            <w:bottom w:val="none" w:sz="0" w:space="0" w:color="auto"/>
            <w:right w:val="none" w:sz="0" w:space="0" w:color="auto"/>
          </w:divBdr>
        </w:div>
        <w:div w:id="1007174174">
          <w:marLeft w:val="0"/>
          <w:marRight w:val="0"/>
          <w:marTop w:val="0"/>
          <w:marBottom w:val="0"/>
          <w:divBdr>
            <w:top w:val="none" w:sz="0" w:space="0" w:color="auto"/>
            <w:left w:val="none" w:sz="0" w:space="0" w:color="auto"/>
            <w:bottom w:val="none" w:sz="0" w:space="0" w:color="auto"/>
            <w:right w:val="none" w:sz="0" w:space="0" w:color="auto"/>
          </w:divBdr>
        </w:div>
        <w:div w:id="1210415303">
          <w:marLeft w:val="0"/>
          <w:marRight w:val="0"/>
          <w:marTop w:val="0"/>
          <w:marBottom w:val="0"/>
          <w:divBdr>
            <w:top w:val="none" w:sz="0" w:space="0" w:color="auto"/>
            <w:left w:val="none" w:sz="0" w:space="0" w:color="auto"/>
            <w:bottom w:val="none" w:sz="0" w:space="0" w:color="auto"/>
            <w:right w:val="none" w:sz="0" w:space="0" w:color="auto"/>
          </w:divBdr>
        </w:div>
        <w:div w:id="1405948845">
          <w:marLeft w:val="0"/>
          <w:marRight w:val="0"/>
          <w:marTop w:val="0"/>
          <w:marBottom w:val="0"/>
          <w:divBdr>
            <w:top w:val="none" w:sz="0" w:space="0" w:color="auto"/>
            <w:left w:val="none" w:sz="0" w:space="0" w:color="auto"/>
            <w:bottom w:val="none" w:sz="0" w:space="0" w:color="auto"/>
            <w:right w:val="none" w:sz="0" w:space="0" w:color="auto"/>
          </w:divBdr>
        </w:div>
        <w:div w:id="1592545754">
          <w:marLeft w:val="0"/>
          <w:marRight w:val="0"/>
          <w:marTop w:val="0"/>
          <w:marBottom w:val="0"/>
          <w:divBdr>
            <w:top w:val="none" w:sz="0" w:space="0" w:color="auto"/>
            <w:left w:val="none" w:sz="0" w:space="0" w:color="auto"/>
            <w:bottom w:val="none" w:sz="0" w:space="0" w:color="auto"/>
            <w:right w:val="none" w:sz="0" w:space="0" w:color="auto"/>
          </w:divBdr>
        </w:div>
        <w:div w:id="1646473784">
          <w:marLeft w:val="0"/>
          <w:marRight w:val="0"/>
          <w:marTop w:val="0"/>
          <w:marBottom w:val="0"/>
          <w:divBdr>
            <w:top w:val="none" w:sz="0" w:space="0" w:color="auto"/>
            <w:left w:val="none" w:sz="0" w:space="0" w:color="auto"/>
            <w:bottom w:val="none" w:sz="0" w:space="0" w:color="auto"/>
            <w:right w:val="none" w:sz="0" w:space="0" w:color="auto"/>
          </w:divBdr>
        </w:div>
        <w:div w:id="1696537331">
          <w:marLeft w:val="0"/>
          <w:marRight w:val="0"/>
          <w:marTop w:val="0"/>
          <w:marBottom w:val="0"/>
          <w:divBdr>
            <w:top w:val="none" w:sz="0" w:space="0" w:color="auto"/>
            <w:left w:val="none" w:sz="0" w:space="0" w:color="auto"/>
            <w:bottom w:val="none" w:sz="0" w:space="0" w:color="auto"/>
            <w:right w:val="none" w:sz="0" w:space="0" w:color="auto"/>
          </w:divBdr>
        </w:div>
        <w:div w:id="1786920147">
          <w:marLeft w:val="0"/>
          <w:marRight w:val="0"/>
          <w:marTop w:val="0"/>
          <w:marBottom w:val="0"/>
          <w:divBdr>
            <w:top w:val="none" w:sz="0" w:space="0" w:color="auto"/>
            <w:left w:val="none" w:sz="0" w:space="0" w:color="auto"/>
            <w:bottom w:val="none" w:sz="0" w:space="0" w:color="auto"/>
            <w:right w:val="none" w:sz="0" w:space="0" w:color="auto"/>
          </w:divBdr>
        </w:div>
        <w:div w:id="1841122096">
          <w:marLeft w:val="0"/>
          <w:marRight w:val="0"/>
          <w:marTop w:val="0"/>
          <w:marBottom w:val="0"/>
          <w:divBdr>
            <w:top w:val="none" w:sz="0" w:space="0" w:color="auto"/>
            <w:left w:val="none" w:sz="0" w:space="0" w:color="auto"/>
            <w:bottom w:val="none" w:sz="0" w:space="0" w:color="auto"/>
            <w:right w:val="none" w:sz="0" w:space="0" w:color="auto"/>
          </w:divBdr>
        </w:div>
        <w:div w:id="1895046382">
          <w:marLeft w:val="0"/>
          <w:marRight w:val="0"/>
          <w:marTop w:val="0"/>
          <w:marBottom w:val="0"/>
          <w:divBdr>
            <w:top w:val="none" w:sz="0" w:space="0" w:color="auto"/>
            <w:left w:val="none" w:sz="0" w:space="0" w:color="auto"/>
            <w:bottom w:val="none" w:sz="0" w:space="0" w:color="auto"/>
            <w:right w:val="none" w:sz="0" w:space="0" w:color="auto"/>
          </w:divBdr>
        </w:div>
        <w:div w:id="1896693180">
          <w:marLeft w:val="0"/>
          <w:marRight w:val="0"/>
          <w:marTop w:val="0"/>
          <w:marBottom w:val="0"/>
          <w:divBdr>
            <w:top w:val="none" w:sz="0" w:space="0" w:color="auto"/>
            <w:left w:val="none" w:sz="0" w:space="0" w:color="auto"/>
            <w:bottom w:val="none" w:sz="0" w:space="0" w:color="auto"/>
            <w:right w:val="none" w:sz="0" w:space="0" w:color="auto"/>
          </w:divBdr>
        </w:div>
        <w:div w:id="214376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9e5735-41c1-43c0-82cd-48d912336c6c" xsi:nil="true"/>
    <lcf76f155ced4ddcb4097134ff3c332f xmlns="4393e8b4-553b-4dad-b63a-dbda4c5c43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AE21B-5E70-4283-971A-B44B93F55D89}">
  <ds:schemaRefs>
    <ds:schemaRef ds:uri="http://schemas.openxmlformats.org/officeDocument/2006/bibliography"/>
  </ds:schemaRefs>
</ds:datastoreItem>
</file>

<file path=customXml/itemProps2.xml><?xml version="1.0" encoding="utf-8"?>
<ds:datastoreItem xmlns:ds="http://schemas.openxmlformats.org/officeDocument/2006/customXml" ds:itemID="{AB2FC010-84B6-438C-843A-EAC5877F7EE0}">
  <ds:schemaRefs>
    <ds:schemaRef ds:uri="http://schemas.microsoft.com/sharepoint/v3/contenttype/forms"/>
  </ds:schemaRefs>
</ds:datastoreItem>
</file>

<file path=customXml/itemProps3.xml><?xml version="1.0" encoding="utf-8"?>
<ds:datastoreItem xmlns:ds="http://schemas.openxmlformats.org/officeDocument/2006/customXml" ds:itemID="{1E5431CB-8E9E-4070-A0C3-9330093BB150}">
  <ds:schemaRefs>
    <ds:schemaRef ds:uri="http://schemas.microsoft.com/office/2006/metadata/properties"/>
    <ds:schemaRef ds:uri="http://schemas.microsoft.com/office/infopath/2007/PartnerControls"/>
    <ds:schemaRef ds:uri="499e5735-41c1-43c0-82cd-48d912336c6c"/>
    <ds:schemaRef ds:uri="4393e8b4-553b-4dad-b63a-dbda4c5c43b9"/>
  </ds:schemaRefs>
</ds:datastoreItem>
</file>

<file path=customXml/itemProps4.xml><?xml version="1.0" encoding="utf-8"?>
<ds:datastoreItem xmlns:ds="http://schemas.openxmlformats.org/officeDocument/2006/customXml" ds:itemID="{D8DE8645-D024-402E-A45B-03AD9EF13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4044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Aurélie</dc:creator>
  <cp:keywords/>
  <dc:description/>
  <cp:lastModifiedBy>ANDRE Aurélie</cp:lastModifiedBy>
  <cp:revision>16</cp:revision>
  <cp:lastPrinted>2024-01-15T12:05:00Z</cp:lastPrinted>
  <dcterms:created xsi:type="dcterms:W3CDTF">2023-12-13T11:28:00Z</dcterms:created>
  <dcterms:modified xsi:type="dcterms:W3CDTF">2024-01-24T10:17:00Z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0x0101009248364AA5D93F49B006BED3CA669861</vt:lpwstr>
  </property>
  <property fmtid="{D5CDD505-2E9C-101B-9397-08002B2CF9AE}" pid="3" name="MediaServiceImageTags">
    <vt:lpwstr/>
  </property>
</Properties>
</file>